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C70" w:rsidRDefault="008A53AC" w:rsidP="00B05ABC">
      <w:pPr>
        <w:spacing w:after="200"/>
        <w:rPr>
          <w:b/>
          <w:color w:val="F78E1E"/>
          <w:sz w:val="44"/>
          <w:szCs w:val="56"/>
        </w:rPr>
      </w:pPr>
      <w:r>
        <w:rPr>
          <w:b/>
          <w:noProof/>
          <w:color w:val="F78E1E"/>
          <w:sz w:val="44"/>
          <w:szCs w:val="56"/>
          <w:lang w:val="en-US"/>
        </w:rPr>
        <w:drawing>
          <wp:anchor distT="0" distB="0" distL="114300" distR="114300" simplePos="0" relativeHeight="251750400" behindDoc="1" locked="0" layoutInCell="1" allowOverlap="1">
            <wp:simplePos x="0" y="0"/>
            <wp:positionH relativeFrom="column">
              <wp:posOffset>-523875</wp:posOffset>
            </wp:positionH>
            <wp:positionV relativeFrom="paragraph">
              <wp:posOffset>-948214</wp:posOffset>
            </wp:positionV>
            <wp:extent cx="10746105" cy="7597185"/>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1_TM1106 NDIS planner update 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55592" cy="7603892"/>
                    </a:xfrm>
                    <a:prstGeom prst="rect">
                      <a:avLst/>
                    </a:prstGeom>
                  </pic:spPr>
                </pic:pic>
              </a:graphicData>
            </a:graphic>
            <wp14:sizeRelH relativeFrom="margin">
              <wp14:pctWidth>0</wp14:pctWidth>
            </wp14:sizeRelH>
            <wp14:sizeRelV relativeFrom="margin">
              <wp14:pctHeight>0</wp14:pctHeight>
            </wp14:sizeRelV>
          </wp:anchor>
        </w:drawing>
      </w:r>
    </w:p>
    <w:p w:rsidR="00187C70" w:rsidRDefault="00187C70" w:rsidP="00B05ABC">
      <w:pPr>
        <w:spacing w:after="200"/>
        <w:rPr>
          <w:b/>
          <w:color w:val="F78E1E"/>
          <w:sz w:val="44"/>
          <w:szCs w:val="56"/>
        </w:rPr>
      </w:pPr>
    </w:p>
    <w:p w:rsidR="00187C70" w:rsidRDefault="00187C70" w:rsidP="00B05ABC">
      <w:pPr>
        <w:spacing w:after="200"/>
        <w:rPr>
          <w:b/>
          <w:color w:val="F78E1E"/>
          <w:sz w:val="44"/>
          <w:szCs w:val="56"/>
        </w:rPr>
      </w:pPr>
    </w:p>
    <w:tbl>
      <w:tblPr>
        <w:tblStyle w:val="TableGrid"/>
        <w:tblpPr w:leftFromText="187" w:rightFromText="187" w:vertAnchor="text" w:horzAnchor="margin" w:tblpXSpec="center" w:tblpY="534"/>
        <w:tblW w:w="0" w:type="auto"/>
        <w:tblBorders>
          <w:top w:val="single" w:sz="18" w:space="0" w:color="F78E1E"/>
          <w:left w:val="single" w:sz="18" w:space="0" w:color="F78E1E"/>
          <w:bottom w:val="single" w:sz="18" w:space="0" w:color="F78E1E"/>
          <w:right w:val="single" w:sz="18" w:space="0" w:color="F78E1E"/>
          <w:insideH w:val="single" w:sz="6" w:space="0" w:color="F78E1E"/>
          <w:insideV w:val="single" w:sz="6" w:space="0" w:color="F78E1E"/>
        </w:tblBorders>
        <w:tblLayout w:type="fixed"/>
        <w:tblLook w:val="04A0" w:firstRow="1" w:lastRow="0" w:firstColumn="1" w:lastColumn="0" w:noHBand="0" w:noVBand="1"/>
      </w:tblPr>
      <w:tblGrid>
        <w:gridCol w:w="1446"/>
        <w:gridCol w:w="5648"/>
      </w:tblGrid>
      <w:tr w:rsidR="00187C70" w:rsidRPr="001B3B75" w:rsidTr="005C602A">
        <w:trPr>
          <w:trHeight w:val="683"/>
        </w:trPr>
        <w:tc>
          <w:tcPr>
            <w:tcW w:w="1446" w:type="dxa"/>
          </w:tcPr>
          <w:p w:rsidR="00187C70" w:rsidRPr="00686E68" w:rsidRDefault="00187C70" w:rsidP="00B05ABC">
            <w:pPr>
              <w:pStyle w:val="Numbered"/>
              <w:numPr>
                <w:ilvl w:val="0"/>
                <w:numId w:val="0"/>
              </w:numPr>
              <w:rPr>
                <w:b/>
                <w:sz w:val="36"/>
                <w:szCs w:val="36"/>
              </w:rPr>
            </w:pPr>
            <w:r w:rsidRPr="00686E68">
              <w:rPr>
                <w:b/>
                <w:sz w:val="36"/>
                <w:szCs w:val="36"/>
              </w:rPr>
              <w:t>Name</w:t>
            </w:r>
          </w:p>
        </w:tc>
        <w:sdt>
          <w:sdtPr>
            <w:rPr>
              <w:sz w:val="28"/>
              <w:szCs w:val="28"/>
            </w:rPr>
            <w:id w:val="82804200"/>
            <w:placeholder>
              <w:docPart w:val="DefaultPlaceholder_-1854013440"/>
            </w:placeholder>
            <w:showingPlcHdr/>
          </w:sdtPr>
          <w:sdtEndPr/>
          <w:sdtContent>
            <w:bookmarkStart w:id="0" w:name="_GoBack" w:displacedByCustomXml="prev"/>
            <w:tc>
              <w:tcPr>
                <w:tcW w:w="5648" w:type="dxa"/>
              </w:tcPr>
              <w:p w:rsidR="00187C70" w:rsidRPr="00D079EB" w:rsidRDefault="007039BE" w:rsidP="00B05ABC">
                <w:pPr>
                  <w:rPr>
                    <w:sz w:val="28"/>
                    <w:szCs w:val="28"/>
                  </w:rPr>
                </w:pPr>
                <w:r w:rsidRPr="006601C5">
                  <w:rPr>
                    <w:rStyle w:val="PlaceholderText"/>
                  </w:rPr>
                  <w:t>Click or tap here to enter text.</w:t>
                </w:r>
              </w:p>
            </w:tc>
            <w:bookmarkEnd w:id="0" w:displacedByCustomXml="next"/>
          </w:sdtContent>
        </w:sdt>
      </w:tr>
      <w:tr w:rsidR="00187C70" w:rsidRPr="001B3B75" w:rsidTr="005C602A">
        <w:trPr>
          <w:trHeight w:val="597"/>
        </w:trPr>
        <w:tc>
          <w:tcPr>
            <w:tcW w:w="1446" w:type="dxa"/>
          </w:tcPr>
          <w:p w:rsidR="00187C70" w:rsidRPr="00686E68" w:rsidRDefault="00187C70" w:rsidP="00B05ABC">
            <w:pPr>
              <w:pStyle w:val="Numbered"/>
              <w:numPr>
                <w:ilvl w:val="0"/>
                <w:numId w:val="0"/>
              </w:numPr>
              <w:rPr>
                <w:b/>
                <w:sz w:val="36"/>
                <w:szCs w:val="36"/>
              </w:rPr>
            </w:pPr>
            <w:r w:rsidRPr="00686E68">
              <w:rPr>
                <w:b/>
                <w:sz w:val="36"/>
                <w:szCs w:val="36"/>
              </w:rPr>
              <w:t>Address</w:t>
            </w:r>
          </w:p>
        </w:tc>
        <w:sdt>
          <w:sdtPr>
            <w:rPr>
              <w:sz w:val="28"/>
              <w:szCs w:val="28"/>
            </w:rPr>
            <w:id w:val="-1716032706"/>
            <w:placeholder>
              <w:docPart w:val="DefaultPlaceholder_-1854013440"/>
            </w:placeholder>
            <w:showingPlcHdr/>
          </w:sdtPr>
          <w:sdtEndPr/>
          <w:sdtContent>
            <w:tc>
              <w:tcPr>
                <w:tcW w:w="5648" w:type="dxa"/>
              </w:tcPr>
              <w:p w:rsidR="00187C70" w:rsidRPr="00D079EB" w:rsidRDefault="007039BE" w:rsidP="00B05ABC">
                <w:pPr>
                  <w:rPr>
                    <w:sz w:val="28"/>
                    <w:szCs w:val="28"/>
                  </w:rPr>
                </w:pPr>
                <w:r w:rsidRPr="006601C5">
                  <w:rPr>
                    <w:rStyle w:val="PlaceholderText"/>
                  </w:rPr>
                  <w:t>Click or tap here to enter text.</w:t>
                </w:r>
              </w:p>
            </w:tc>
          </w:sdtContent>
        </w:sdt>
      </w:tr>
      <w:tr w:rsidR="00187C70" w:rsidRPr="001B3B75" w:rsidTr="005C602A">
        <w:trPr>
          <w:trHeight w:val="554"/>
        </w:trPr>
        <w:tc>
          <w:tcPr>
            <w:tcW w:w="1446" w:type="dxa"/>
          </w:tcPr>
          <w:p w:rsidR="00187C70" w:rsidRPr="001B3B75" w:rsidRDefault="00187C70" w:rsidP="00B05ABC">
            <w:pPr>
              <w:jc w:val="center"/>
              <w:rPr>
                <w:sz w:val="28"/>
                <w:szCs w:val="28"/>
              </w:rPr>
            </w:pPr>
          </w:p>
        </w:tc>
        <w:sdt>
          <w:sdtPr>
            <w:rPr>
              <w:sz w:val="28"/>
              <w:szCs w:val="28"/>
            </w:rPr>
            <w:id w:val="-2071270287"/>
            <w:placeholder>
              <w:docPart w:val="DefaultPlaceholder_-1854013440"/>
            </w:placeholder>
            <w:showingPlcHdr/>
          </w:sdtPr>
          <w:sdtEndPr/>
          <w:sdtContent>
            <w:tc>
              <w:tcPr>
                <w:tcW w:w="5648" w:type="dxa"/>
              </w:tcPr>
              <w:p w:rsidR="00187C70" w:rsidRPr="00D079EB" w:rsidRDefault="007039BE" w:rsidP="00B05ABC">
                <w:pPr>
                  <w:rPr>
                    <w:sz w:val="28"/>
                    <w:szCs w:val="28"/>
                  </w:rPr>
                </w:pPr>
                <w:r w:rsidRPr="006601C5">
                  <w:rPr>
                    <w:rStyle w:val="PlaceholderText"/>
                  </w:rPr>
                  <w:t>Click or tap here to enter text.</w:t>
                </w:r>
              </w:p>
            </w:tc>
          </w:sdtContent>
        </w:sdt>
      </w:tr>
    </w:tbl>
    <w:p w:rsidR="00187C70" w:rsidRDefault="00187C70" w:rsidP="00B05ABC">
      <w:pPr>
        <w:spacing w:after="200"/>
        <w:rPr>
          <w:b/>
          <w:color w:val="F78E1E"/>
          <w:sz w:val="44"/>
          <w:szCs w:val="56"/>
        </w:rPr>
      </w:pPr>
    </w:p>
    <w:p w:rsidR="00187C70" w:rsidRDefault="00187C70" w:rsidP="00B05ABC">
      <w:pPr>
        <w:spacing w:after="200"/>
        <w:rPr>
          <w:b/>
          <w:color w:val="F78E1E"/>
          <w:sz w:val="44"/>
          <w:szCs w:val="56"/>
        </w:rPr>
      </w:pPr>
    </w:p>
    <w:p w:rsidR="00187C70" w:rsidRDefault="00187C70" w:rsidP="00B05ABC">
      <w:pPr>
        <w:spacing w:after="200"/>
        <w:rPr>
          <w:b/>
          <w:color w:val="F78E1E"/>
          <w:sz w:val="44"/>
          <w:szCs w:val="56"/>
        </w:rPr>
      </w:pPr>
    </w:p>
    <w:p w:rsidR="00187C70" w:rsidRDefault="00187C70" w:rsidP="00B05ABC">
      <w:pPr>
        <w:spacing w:after="200"/>
        <w:rPr>
          <w:b/>
          <w:color w:val="F78E1E"/>
          <w:sz w:val="44"/>
          <w:szCs w:val="56"/>
        </w:rPr>
      </w:pPr>
    </w:p>
    <w:p w:rsidR="00187C70" w:rsidRDefault="00187C70" w:rsidP="00B05ABC">
      <w:pPr>
        <w:spacing w:after="200"/>
        <w:rPr>
          <w:b/>
          <w:color w:val="F78E1E"/>
          <w:sz w:val="44"/>
          <w:szCs w:val="56"/>
        </w:rPr>
      </w:pPr>
    </w:p>
    <w:p w:rsidR="00187C70" w:rsidRDefault="00187C70" w:rsidP="00B05ABC">
      <w:pPr>
        <w:spacing w:after="200"/>
        <w:rPr>
          <w:b/>
          <w:color w:val="F78E1E"/>
          <w:sz w:val="44"/>
          <w:szCs w:val="56"/>
        </w:rPr>
      </w:pPr>
    </w:p>
    <w:p w:rsidR="00187C70" w:rsidRDefault="008A53AC" w:rsidP="008A53AC">
      <w:pPr>
        <w:tabs>
          <w:tab w:val="left" w:pos="12480"/>
        </w:tabs>
        <w:spacing w:after="200"/>
        <w:rPr>
          <w:b/>
          <w:color w:val="F78E1E"/>
          <w:sz w:val="44"/>
          <w:szCs w:val="56"/>
        </w:rPr>
      </w:pPr>
      <w:r>
        <w:rPr>
          <w:b/>
          <w:color w:val="F78E1E"/>
          <w:sz w:val="44"/>
          <w:szCs w:val="56"/>
        </w:rPr>
        <w:tab/>
      </w:r>
    </w:p>
    <w:p w:rsidR="00187C70" w:rsidRDefault="00187C70" w:rsidP="00B05ABC">
      <w:pPr>
        <w:spacing w:after="200"/>
        <w:rPr>
          <w:b/>
          <w:color w:val="F78E1E"/>
          <w:sz w:val="44"/>
          <w:szCs w:val="56"/>
        </w:rPr>
      </w:pPr>
    </w:p>
    <w:p w:rsidR="00187C70" w:rsidRDefault="00187C70" w:rsidP="00B05ABC">
      <w:pPr>
        <w:spacing w:after="200"/>
        <w:rPr>
          <w:b/>
          <w:color w:val="F78E1E"/>
          <w:sz w:val="44"/>
          <w:szCs w:val="56"/>
        </w:rPr>
      </w:pPr>
    </w:p>
    <w:p w:rsidR="00CE6C61" w:rsidRPr="00020B03" w:rsidRDefault="00187C70" w:rsidP="00CE6C61">
      <w:pPr>
        <w:pStyle w:val="Title"/>
        <w:jc w:val="left"/>
        <w:rPr>
          <w:sz w:val="4"/>
          <w:szCs w:val="4"/>
        </w:rPr>
      </w:pPr>
      <w:r w:rsidRPr="00020B03">
        <w:rPr>
          <w:szCs w:val="60"/>
          <w:lang w:val="ga-IE"/>
        </w:rPr>
        <w:lastRenderedPageBreak/>
        <w:t>C</w:t>
      </w:r>
      <w:r w:rsidR="00DC7C0C" w:rsidRPr="00020B03">
        <w:rPr>
          <w:szCs w:val="60"/>
        </w:rPr>
        <w:t>ontents</w:t>
      </w:r>
      <w:r w:rsidR="00CE6C61" w:rsidRPr="00020B03">
        <w:rPr>
          <w:szCs w:val="60"/>
        </w:rPr>
        <w:br/>
      </w:r>
    </w:p>
    <w:p w:rsidR="005864E2" w:rsidRPr="00CE6C61" w:rsidRDefault="00DC7C0C" w:rsidP="00CE6C61">
      <w:pPr>
        <w:pStyle w:val="Title"/>
        <w:spacing w:line="276" w:lineRule="auto"/>
        <w:jc w:val="left"/>
        <w:rPr>
          <w:b w:val="0"/>
          <w:color w:val="auto"/>
          <w:sz w:val="48"/>
          <w:szCs w:val="48"/>
        </w:rPr>
      </w:pPr>
      <w:r w:rsidRPr="00CE6C61">
        <w:rPr>
          <w:b w:val="0"/>
          <w:color w:val="auto"/>
          <w:sz w:val="24"/>
        </w:rPr>
        <w:t xml:space="preserve">In this document, you will find templates, information and guidelines to help prepare for your next </w:t>
      </w:r>
      <w:r w:rsidR="008270B7" w:rsidRPr="00CE6C61">
        <w:rPr>
          <w:b w:val="0"/>
          <w:color w:val="auto"/>
          <w:sz w:val="24"/>
        </w:rPr>
        <w:t>National Disability Insurance Scheme (</w:t>
      </w:r>
      <w:r w:rsidRPr="00CE6C61">
        <w:rPr>
          <w:b w:val="0"/>
          <w:color w:val="auto"/>
          <w:sz w:val="24"/>
        </w:rPr>
        <w:t>NDIS</w:t>
      </w:r>
      <w:r w:rsidR="008270B7" w:rsidRPr="00CE6C61">
        <w:rPr>
          <w:b w:val="0"/>
          <w:color w:val="auto"/>
          <w:sz w:val="24"/>
        </w:rPr>
        <w:t>)</w:t>
      </w:r>
      <w:r w:rsidRPr="00CE6C61">
        <w:rPr>
          <w:b w:val="0"/>
          <w:color w:val="auto"/>
          <w:sz w:val="24"/>
        </w:rPr>
        <w:t xml:space="preserve"> Plan review</w:t>
      </w:r>
      <w:r w:rsidR="008270B7" w:rsidRPr="00CE6C61">
        <w:rPr>
          <w:b w:val="0"/>
          <w:color w:val="auto"/>
          <w:sz w:val="24"/>
        </w:rPr>
        <w:t xml:space="preserve"> with </w:t>
      </w:r>
      <w:r w:rsidR="00AC1091">
        <w:rPr>
          <w:b w:val="0"/>
          <w:color w:val="auto"/>
          <w:sz w:val="24"/>
        </w:rPr>
        <w:br/>
      </w:r>
      <w:r w:rsidR="008270B7" w:rsidRPr="00CE6C61">
        <w:rPr>
          <w:b w:val="0"/>
          <w:color w:val="auto"/>
          <w:sz w:val="24"/>
        </w:rPr>
        <w:t>the National Disability Insurance Agency (NDIA)</w:t>
      </w:r>
      <w:r w:rsidRPr="00CE6C61">
        <w:rPr>
          <w:b w:val="0"/>
          <w:color w:val="auto"/>
          <w:sz w:val="24"/>
        </w:rPr>
        <w:t>.</w:t>
      </w:r>
      <w:r w:rsidR="005864E2" w:rsidRPr="00CE6C61">
        <w:rPr>
          <w:b w:val="0"/>
          <w:color w:val="auto"/>
          <w:sz w:val="24"/>
        </w:rPr>
        <w:t xml:space="preserve"> </w:t>
      </w:r>
    </w:p>
    <w:p w:rsidR="00930BFA" w:rsidRDefault="00930BFA" w:rsidP="005C602A">
      <w:pPr>
        <w:pStyle w:val="Heading1"/>
        <w:sectPr w:rsidR="00930BFA" w:rsidSect="00187C70">
          <w:headerReference w:type="default" r:id="rId12"/>
          <w:footerReference w:type="default" r:id="rId13"/>
          <w:pgSz w:w="16838" w:h="11906" w:orient="landscape" w:code="9"/>
          <w:pgMar w:top="720" w:right="765" w:bottom="720" w:left="765" w:header="1134" w:footer="113" w:gutter="0"/>
          <w:cols w:space="720"/>
          <w:docGrid w:linePitch="360"/>
        </w:sectPr>
      </w:pPr>
    </w:p>
    <w:p w:rsidR="007B17BA" w:rsidRPr="005C602A" w:rsidRDefault="00020B03" w:rsidP="005C602A">
      <w:pPr>
        <w:pStyle w:val="Heading1"/>
      </w:pPr>
      <w:r>
        <w:lastRenderedPageBreak/>
        <w:t>Templates</w:t>
      </w:r>
    </w:p>
    <w:p w:rsidR="00DC7C0C" w:rsidRPr="005C602A" w:rsidRDefault="00DC7C0C" w:rsidP="00803696">
      <w:pPr>
        <w:pStyle w:val="Numbered"/>
        <w:numPr>
          <w:ilvl w:val="0"/>
          <w:numId w:val="0"/>
        </w:numPr>
        <w:spacing w:line="276" w:lineRule="auto"/>
        <w:rPr>
          <w:sz w:val="24"/>
          <w:lang w:val="ga-IE"/>
        </w:rPr>
      </w:pPr>
      <w:r w:rsidRPr="005864E2">
        <w:rPr>
          <w:sz w:val="24"/>
        </w:rPr>
        <w:t>Review</w:t>
      </w:r>
      <w:r w:rsidR="005864E2">
        <w:rPr>
          <w:sz w:val="24"/>
        </w:rPr>
        <w:t>ing</w:t>
      </w:r>
      <w:r w:rsidRPr="005864E2">
        <w:rPr>
          <w:sz w:val="24"/>
        </w:rPr>
        <w:t xml:space="preserve"> the goals on </w:t>
      </w:r>
      <w:r w:rsidR="005864E2">
        <w:rPr>
          <w:sz w:val="24"/>
        </w:rPr>
        <w:t xml:space="preserve">my </w:t>
      </w:r>
      <w:r w:rsidR="00FD74FF">
        <w:rPr>
          <w:sz w:val="24"/>
        </w:rPr>
        <w:t>current NDIS P</w:t>
      </w:r>
      <w:r w:rsidRPr="005864E2">
        <w:rPr>
          <w:sz w:val="24"/>
        </w:rPr>
        <w:t>lan</w:t>
      </w:r>
      <w:r w:rsidR="005864E2" w:rsidRPr="009A6921">
        <w:rPr>
          <w:color w:val="F78E1E" w:themeColor="accent3"/>
          <w:sz w:val="24"/>
          <w:u w:val="dotted"/>
        </w:rPr>
        <w:tab/>
      </w:r>
      <w:r w:rsidR="005864E2"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3</w:t>
      </w:r>
    </w:p>
    <w:p w:rsidR="00DC7C0C" w:rsidRPr="005C602A" w:rsidRDefault="00DC7C0C" w:rsidP="00803696">
      <w:pPr>
        <w:pStyle w:val="Numbered"/>
        <w:numPr>
          <w:ilvl w:val="0"/>
          <w:numId w:val="0"/>
        </w:numPr>
        <w:spacing w:line="276" w:lineRule="auto"/>
        <w:rPr>
          <w:sz w:val="24"/>
          <w:lang w:val="ga-IE"/>
        </w:rPr>
      </w:pPr>
      <w:r w:rsidRPr="005864E2">
        <w:rPr>
          <w:sz w:val="24"/>
        </w:rPr>
        <w:t>Review</w:t>
      </w:r>
      <w:r w:rsidR="005864E2">
        <w:rPr>
          <w:sz w:val="24"/>
        </w:rPr>
        <w:t>ing</w:t>
      </w:r>
      <w:r w:rsidR="00FD74FF">
        <w:rPr>
          <w:sz w:val="24"/>
        </w:rPr>
        <w:t xml:space="preserve"> the funding on my current NDIS P</w:t>
      </w:r>
      <w:r w:rsidRPr="005864E2">
        <w:rPr>
          <w:sz w:val="24"/>
        </w:rPr>
        <w:t>lan</w:t>
      </w:r>
      <w:r w:rsidR="005864E2" w:rsidRPr="009A6921">
        <w:rPr>
          <w:color w:val="F78E1E" w:themeColor="accent3"/>
          <w:sz w:val="24"/>
          <w:u w:val="dotted"/>
        </w:rPr>
        <w:tab/>
      </w:r>
      <w:r w:rsidR="005864E2"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4</w:t>
      </w:r>
    </w:p>
    <w:p w:rsidR="00DC7C0C" w:rsidRPr="005C602A" w:rsidRDefault="005864E2" w:rsidP="00803696">
      <w:pPr>
        <w:pStyle w:val="Numbered"/>
        <w:numPr>
          <w:ilvl w:val="0"/>
          <w:numId w:val="0"/>
        </w:numPr>
        <w:spacing w:line="276" w:lineRule="auto"/>
        <w:rPr>
          <w:sz w:val="24"/>
          <w:lang w:val="ga-IE"/>
        </w:rPr>
      </w:pPr>
      <w:r>
        <w:rPr>
          <w:sz w:val="24"/>
        </w:rPr>
        <w:t>Reviewing my</w:t>
      </w:r>
      <w:r w:rsidR="00DC7C0C" w:rsidRPr="005864E2">
        <w:rPr>
          <w:sz w:val="24"/>
        </w:rPr>
        <w:t xml:space="preserve"> current situation</w:t>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E361B1" w:rsidRPr="009A6921">
        <w:rPr>
          <w:b/>
          <w:color w:val="F78E1E" w:themeColor="accent3"/>
          <w:sz w:val="24"/>
          <w:u w:val="dotted"/>
          <w:lang w:val="ga-IE"/>
        </w:rPr>
        <w:tab/>
      </w:r>
      <w:r w:rsidR="00BC6393" w:rsidRPr="009A6921">
        <w:rPr>
          <w:b/>
          <w:color w:val="F78E1E" w:themeColor="accent3"/>
          <w:sz w:val="24"/>
          <w:u w:val="dotted"/>
          <w:lang w:val="ga-IE"/>
        </w:rPr>
        <w:tab/>
      </w:r>
      <w:r w:rsidR="005C602A" w:rsidRPr="00BC6393">
        <w:rPr>
          <w:b/>
          <w:color w:val="AC5594" w:themeColor="accent2"/>
          <w:sz w:val="24"/>
          <w:lang w:val="ga-IE"/>
        </w:rPr>
        <w:t>5</w:t>
      </w:r>
    </w:p>
    <w:p w:rsidR="00DC7C0C" w:rsidRPr="005C602A" w:rsidRDefault="00DC7C0C" w:rsidP="00803696">
      <w:pPr>
        <w:pStyle w:val="Numbered"/>
        <w:numPr>
          <w:ilvl w:val="0"/>
          <w:numId w:val="0"/>
        </w:numPr>
        <w:spacing w:line="276" w:lineRule="auto"/>
        <w:rPr>
          <w:sz w:val="24"/>
          <w:lang w:val="ga-IE"/>
        </w:rPr>
      </w:pPr>
      <w:r w:rsidRPr="005864E2">
        <w:rPr>
          <w:sz w:val="24"/>
        </w:rPr>
        <w:t>My current situation</w:t>
      </w:r>
      <w:r w:rsidR="00E361B1">
        <w:rPr>
          <w:sz w:val="24"/>
        </w:rPr>
        <w:t xml:space="preserve"> – timetable</w:t>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7</w:t>
      </w:r>
    </w:p>
    <w:p w:rsidR="00DC7C0C" w:rsidRPr="005C602A" w:rsidRDefault="00F02AC4" w:rsidP="00803696">
      <w:pPr>
        <w:pStyle w:val="Numbered"/>
        <w:numPr>
          <w:ilvl w:val="0"/>
          <w:numId w:val="0"/>
        </w:numPr>
        <w:spacing w:line="276" w:lineRule="auto"/>
        <w:rPr>
          <w:sz w:val="24"/>
          <w:lang w:val="ga-IE"/>
        </w:rPr>
      </w:pPr>
      <w:r w:rsidRPr="005864E2">
        <w:rPr>
          <w:sz w:val="24"/>
        </w:rPr>
        <w:t>Support I need</w:t>
      </w:r>
      <w:r w:rsidR="00E361B1">
        <w:rPr>
          <w:sz w:val="24"/>
        </w:rPr>
        <w:t xml:space="preserve"> at </w:t>
      </w:r>
      <w:r w:rsidR="00DC7C0C" w:rsidRPr="005864E2">
        <w:rPr>
          <w:sz w:val="24"/>
        </w:rPr>
        <w:t>home</w:t>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8</w:t>
      </w:r>
    </w:p>
    <w:p w:rsidR="00DC7C0C" w:rsidRPr="00BC6393" w:rsidRDefault="00F02AC4" w:rsidP="00803696">
      <w:pPr>
        <w:pStyle w:val="Numbered"/>
        <w:numPr>
          <w:ilvl w:val="0"/>
          <w:numId w:val="0"/>
        </w:numPr>
        <w:spacing w:line="276" w:lineRule="auto"/>
        <w:rPr>
          <w:color w:val="AC5594" w:themeColor="accent2"/>
          <w:sz w:val="24"/>
          <w:lang w:val="ga-IE"/>
        </w:rPr>
      </w:pPr>
      <w:r w:rsidRPr="005864E2">
        <w:rPr>
          <w:sz w:val="24"/>
        </w:rPr>
        <w:t>Support I need in the community</w:t>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E361B1"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9</w:t>
      </w:r>
    </w:p>
    <w:p w:rsidR="00E361B1" w:rsidRPr="005C602A" w:rsidRDefault="00E361B1" w:rsidP="00803696">
      <w:pPr>
        <w:pStyle w:val="Numbered"/>
        <w:numPr>
          <w:ilvl w:val="0"/>
          <w:numId w:val="0"/>
        </w:numPr>
        <w:spacing w:line="276" w:lineRule="auto"/>
        <w:rPr>
          <w:sz w:val="24"/>
          <w:lang w:val="ga-IE"/>
        </w:rPr>
      </w:pPr>
      <w:r>
        <w:rPr>
          <w:sz w:val="24"/>
        </w:rPr>
        <w:t>Capacity building supports I need</w:t>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10</w:t>
      </w:r>
    </w:p>
    <w:p w:rsidR="00E361B1" w:rsidRPr="005C602A" w:rsidRDefault="00E361B1" w:rsidP="00803696">
      <w:pPr>
        <w:pStyle w:val="Numbered"/>
        <w:numPr>
          <w:ilvl w:val="0"/>
          <w:numId w:val="0"/>
        </w:numPr>
        <w:spacing w:line="276" w:lineRule="auto"/>
        <w:rPr>
          <w:sz w:val="24"/>
          <w:lang w:val="ga-IE"/>
        </w:rPr>
      </w:pPr>
      <w:r>
        <w:rPr>
          <w:sz w:val="24"/>
        </w:rPr>
        <w:t>Equipment maintenance I need</w:t>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11</w:t>
      </w:r>
    </w:p>
    <w:p w:rsidR="00E361B1" w:rsidRPr="005C602A" w:rsidRDefault="00E361B1" w:rsidP="00803696">
      <w:pPr>
        <w:pStyle w:val="Numbered"/>
        <w:numPr>
          <w:ilvl w:val="0"/>
          <w:numId w:val="0"/>
        </w:numPr>
        <w:spacing w:line="276" w:lineRule="auto"/>
        <w:rPr>
          <w:sz w:val="24"/>
          <w:lang w:val="ga-IE"/>
        </w:rPr>
      </w:pPr>
      <w:r>
        <w:rPr>
          <w:sz w:val="24"/>
        </w:rPr>
        <w:t>Capital supports I need</w:t>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12</w:t>
      </w:r>
    </w:p>
    <w:p w:rsidR="00E361B1" w:rsidRPr="005C602A" w:rsidRDefault="00E361B1" w:rsidP="00803696">
      <w:pPr>
        <w:pStyle w:val="Numbered"/>
        <w:numPr>
          <w:ilvl w:val="0"/>
          <w:numId w:val="0"/>
        </w:numPr>
        <w:spacing w:line="276" w:lineRule="auto"/>
        <w:rPr>
          <w:sz w:val="24"/>
          <w:lang w:val="ga-IE"/>
        </w:rPr>
      </w:pPr>
      <w:r>
        <w:rPr>
          <w:sz w:val="24"/>
        </w:rPr>
        <w:t xml:space="preserve">Goals for my next </w:t>
      </w:r>
      <w:r w:rsidR="00FD74FF">
        <w:rPr>
          <w:sz w:val="24"/>
        </w:rPr>
        <w:t>NDIS P</w:t>
      </w:r>
      <w:r>
        <w:rPr>
          <w:sz w:val="24"/>
        </w:rPr>
        <w:t>lan</w:t>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13</w:t>
      </w:r>
    </w:p>
    <w:p w:rsidR="00E361B1" w:rsidRPr="005C602A" w:rsidRDefault="00E361B1" w:rsidP="00803696">
      <w:pPr>
        <w:pStyle w:val="Numbered"/>
        <w:numPr>
          <w:ilvl w:val="0"/>
          <w:numId w:val="0"/>
        </w:numPr>
        <w:spacing w:line="276" w:lineRule="auto"/>
        <w:rPr>
          <w:sz w:val="24"/>
          <w:lang w:val="ga-IE"/>
        </w:rPr>
      </w:pPr>
      <w:r>
        <w:rPr>
          <w:sz w:val="24"/>
        </w:rPr>
        <w:t>Notes</w:t>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Pr="009A6921">
        <w:rPr>
          <w:color w:val="F78E1E" w:themeColor="accent3"/>
          <w:sz w:val="24"/>
          <w:u w:val="dotted"/>
        </w:rPr>
        <w:tab/>
      </w:r>
      <w:r w:rsidR="00BC6393" w:rsidRPr="009A6921">
        <w:rPr>
          <w:color w:val="F78E1E" w:themeColor="accent3"/>
          <w:sz w:val="24"/>
          <w:u w:val="dotted"/>
        </w:rPr>
        <w:tab/>
      </w:r>
      <w:r w:rsidR="005C602A" w:rsidRPr="00BC6393">
        <w:rPr>
          <w:b/>
          <w:color w:val="AC5594" w:themeColor="accent2"/>
          <w:sz w:val="24"/>
          <w:lang w:val="ga-IE"/>
        </w:rPr>
        <w:t>14</w:t>
      </w:r>
    </w:p>
    <w:p w:rsidR="003D49A8" w:rsidRDefault="003D49A8" w:rsidP="00803696">
      <w:pPr>
        <w:pStyle w:val="Numbered"/>
        <w:numPr>
          <w:ilvl w:val="0"/>
          <w:numId w:val="0"/>
        </w:numPr>
        <w:spacing w:line="276" w:lineRule="auto"/>
        <w:rPr>
          <w:b/>
          <w:sz w:val="24"/>
        </w:rPr>
      </w:pPr>
    </w:p>
    <w:p w:rsidR="007B17BA" w:rsidRDefault="007B17BA" w:rsidP="00803696">
      <w:pPr>
        <w:pStyle w:val="Numbered"/>
        <w:numPr>
          <w:ilvl w:val="0"/>
          <w:numId w:val="0"/>
        </w:numPr>
        <w:spacing w:line="276" w:lineRule="auto"/>
        <w:rPr>
          <w:b/>
          <w:sz w:val="24"/>
        </w:rPr>
      </w:pPr>
    </w:p>
    <w:p w:rsidR="007B17BA" w:rsidRDefault="007B17BA" w:rsidP="00B05ABC">
      <w:pPr>
        <w:pStyle w:val="Numbered"/>
        <w:numPr>
          <w:ilvl w:val="0"/>
          <w:numId w:val="0"/>
        </w:numPr>
        <w:rPr>
          <w:b/>
          <w:sz w:val="24"/>
        </w:rPr>
      </w:pPr>
    </w:p>
    <w:p w:rsidR="007B17BA" w:rsidRDefault="007B17BA" w:rsidP="00B05ABC">
      <w:pPr>
        <w:pStyle w:val="Numbered"/>
        <w:numPr>
          <w:ilvl w:val="0"/>
          <w:numId w:val="0"/>
        </w:numPr>
        <w:rPr>
          <w:b/>
          <w:sz w:val="24"/>
        </w:rPr>
      </w:pPr>
    </w:p>
    <w:p w:rsidR="007B17BA" w:rsidRDefault="007B17BA" w:rsidP="00B05ABC">
      <w:pPr>
        <w:pStyle w:val="Numbered"/>
        <w:numPr>
          <w:ilvl w:val="0"/>
          <w:numId w:val="0"/>
        </w:numPr>
        <w:rPr>
          <w:b/>
          <w:sz w:val="24"/>
        </w:rPr>
      </w:pPr>
    </w:p>
    <w:p w:rsidR="000A0FF7" w:rsidRDefault="000A0FF7" w:rsidP="00B05ABC">
      <w:pPr>
        <w:pStyle w:val="Numbered"/>
        <w:numPr>
          <w:ilvl w:val="0"/>
          <w:numId w:val="0"/>
        </w:numPr>
        <w:rPr>
          <w:b/>
          <w:sz w:val="24"/>
        </w:rPr>
      </w:pPr>
    </w:p>
    <w:p w:rsidR="007B17BA" w:rsidRPr="00803696" w:rsidRDefault="007B17BA" w:rsidP="00B05ABC">
      <w:pPr>
        <w:pStyle w:val="Numbered"/>
        <w:numPr>
          <w:ilvl w:val="0"/>
          <w:numId w:val="0"/>
        </w:numPr>
        <w:rPr>
          <w:b/>
          <w:sz w:val="28"/>
        </w:rPr>
      </w:pPr>
    </w:p>
    <w:p w:rsidR="005864E2" w:rsidRPr="00803696" w:rsidRDefault="00020B03" w:rsidP="005C602A">
      <w:pPr>
        <w:pStyle w:val="Heading1"/>
      </w:pPr>
      <w:r>
        <w:lastRenderedPageBreak/>
        <w:t>Glossary</w:t>
      </w:r>
    </w:p>
    <w:p w:rsidR="008C0432" w:rsidRPr="00B72BCF" w:rsidRDefault="008C0432" w:rsidP="00803696">
      <w:pPr>
        <w:pStyle w:val="Numbered"/>
        <w:numPr>
          <w:ilvl w:val="0"/>
          <w:numId w:val="0"/>
        </w:numPr>
        <w:spacing w:line="276" w:lineRule="auto"/>
        <w:ind w:left="360" w:hanging="360"/>
        <w:rPr>
          <w:sz w:val="24"/>
          <w:lang w:val="ga-IE"/>
        </w:rPr>
      </w:pPr>
      <w:r>
        <w:rPr>
          <w:sz w:val="24"/>
        </w:rPr>
        <w:t>Goal setting</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15</w:t>
      </w:r>
    </w:p>
    <w:p w:rsidR="008C0432" w:rsidRPr="00B72BCF" w:rsidRDefault="008C0432" w:rsidP="00803696">
      <w:pPr>
        <w:pStyle w:val="Numbered"/>
        <w:numPr>
          <w:ilvl w:val="0"/>
          <w:numId w:val="0"/>
        </w:numPr>
        <w:spacing w:line="276" w:lineRule="auto"/>
        <w:ind w:left="360" w:hanging="360"/>
        <w:rPr>
          <w:sz w:val="24"/>
          <w:lang w:val="ga-IE"/>
        </w:rPr>
      </w:pPr>
      <w:r>
        <w:rPr>
          <w:sz w:val="24"/>
        </w:rPr>
        <w:t>Reasonable and necessary</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16</w:t>
      </w:r>
    </w:p>
    <w:p w:rsidR="008C0432" w:rsidRPr="00B72BCF" w:rsidRDefault="008C0432" w:rsidP="00803696">
      <w:pPr>
        <w:pStyle w:val="Numbered"/>
        <w:numPr>
          <w:ilvl w:val="0"/>
          <w:numId w:val="0"/>
        </w:numPr>
        <w:spacing w:line="276" w:lineRule="auto"/>
        <w:ind w:left="360" w:hanging="360"/>
        <w:rPr>
          <w:sz w:val="24"/>
          <w:lang w:val="ga-IE"/>
        </w:rPr>
      </w:pPr>
      <w:r>
        <w:rPr>
          <w:sz w:val="24"/>
        </w:rPr>
        <w:t>Funding management</w:t>
      </w:r>
      <w:r>
        <w:rPr>
          <w:sz w:val="24"/>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17</w:t>
      </w:r>
    </w:p>
    <w:p w:rsidR="00D42C9D" w:rsidRPr="00B72BCF" w:rsidRDefault="00D42C9D" w:rsidP="00803696">
      <w:pPr>
        <w:pStyle w:val="Numbered"/>
        <w:numPr>
          <w:ilvl w:val="0"/>
          <w:numId w:val="0"/>
        </w:numPr>
        <w:spacing w:line="276" w:lineRule="auto"/>
        <w:ind w:left="360" w:hanging="360"/>
        <w:rPr>
          <w:sz w:val="24"/>
          <w:lang w:val="ga-IE"/>
        </w:rPr>
      </w:pPr>
      <w:r>
        <w:rPr>
          <w:sz w:val="24"/>
        </w:rPr>
        <w:t>Support coordination</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w:t>
      </w:r>
      <w:r w:rsidR="00056B41">
        <w:rPr>
          <w:b/>
          <w:color w:val="AC5594" w:themeColor="accent2"/>
          <w:sz w:val="24"/>
          <w:lang w:val="ga-IE"/>
        </w:rPr>
        <w:t>7</w:t>
      </w:r>
    </w:p>
    <w:p w:rsidR="008C0432" w:rsidRPr="00B72BCF" w:rsidRDefault="008C0432" w:rsidP="00803696">
      <w:pPr>
        <w:pStyle w:val="Numbered"/>
        <w:numPr>
          <w:ilvl w:val="0"/>
          <w:numId w:val="0"/>
        </w:numPr>
        <w:spacing w:line="276" w:lineRule="auto"/>
        <w:ind w:left="360" w:hanging="360"/>
        <w:rPr>
          <w:sz w:val="24"/>
          <w:lang w:val="ga-IE"/>
        </w:rPr>
      </w:pPr>
      <w:r>
        <w:rPr>
          <w:sz w:val="24"/>
        </w:rPr>
        <w:t>Consumables/Daily Adaptive Equipment</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18</w:t>
      </w:r>
    </w:p>
    <w:p w:rsidR="008C0432" w:rsidRPr="00B72BCF" w:rsidRDefault="008C0432" w:rsidP="00803696">
      <w:pPr>
        <w:pStyle w:val="Numbered"/>
        <w:numPr>
          <w:ilvl w:val="0"/>
          <w:numId w:val="0"/>
        </w:numPr>
        <w:spacing w:line="276" w:lineRule="auto"/>
        <w:ind w:left="360" w:hanging="360"/>
        <w:rPr>
          <w:sz w:val="24"/>
          <w:lang w:val="ga-IE"/>
        </w:rPr>
      </w:pPr>
      <w:r>
        <w:rPr>
          <w:sz w:val="24"/>
        </w:rPr>
        <w:t>Assistive Technology</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18</w:t>
      </w:r>
    </w:p>
    <w:p w:rsidR="008C0432" w:rsidRDefault="008C0432" w:rsidP="00803696">
      <w:pPr>
        <w:pStyle w:val="Numbered"/>
        <w:numPr>
          <w:ilvl w:val="0"/>
          <w:numId w:val="0"/>
        </w:numPr>
        <w:spacing w:line="276" w:lineRule="auto"/>
        <w:ind w:left="360" w:hanging="360"/>
        <w:rPr>
          <w:sz w:val="24"/>
        </w:rPr>
      </w:pPr>
      <w:r>
        <w:rPr>
          <w:sz w:val="24"/>
        </w:rPr>
        <w:t>Meal preparation and delivery</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rPr>
        <w:t>1</w:t>
      </w:r>
      <w:r w:rsidR="00056B41">
        <w:rPr>
          <w:b/>
          <w:color w:val="AC5594" w:themeColor="accent2"/>
          <w:sz w:val="24"/>
        </w:rPr>
        <w:t>8</w:t>
      </w:r>
    </w:p>
    <w:p w:rsidR="008C0432" w:rsidRPr="00B72BCF" w:rsidRDefault="008C0432" w:rsidP="00803696">
      <w:pPr>
        <w:pStyle w:val="Numbered"/>
        <w:numPr>
          <w:ilvl w:val="0"/>
          <w:numId w:val="0"/>
        </w:numPr>
        <w:spacing w:line="276" w:lineRule="auto"/>
        <w:ind w:left="360" w:hanging="360"/>
        <w:rPr>
          <w:sz w:val="24"/>
          <w:lang w:val="ga-IE"/>
        </w:rPr>
      </w:pPr>
      <w:r>
        <w:rPr>
          <w:sz w:val="24"/>
        </w:rPr>
        <w:t>Gardening, cleaning and home maintenance</w:t>
      </w:r>
      <w:r>
        <w:rPr>
          <w:sz w:val="24"/>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19</w:t>
      </w:r>
    </w:p>
    <w:p w:rsidR="00D42C9D" w:rsidRPr="00B72BCF" w:rsidRDefault="00D42C9D" w:rsidP="00803696">
      <w:pPr>
        <w:pStyle w:val="Numbered"/>
        <w:numPr>
          <w:ilvl w:val="0"/>
          <w:numId w:val="0"/>
        </w:numPr>
        <w:spacing w:line="276" w:lineRule="auto"/>
        <w:ind w:left="360" w:hanging="360"/>
        <w:rPr>
          <w:sz w:val="24"/>
          <w:lang w:val="ga-IE"/>
        </w:rPr>
      </w:pPr>
      <w:r>
        <w:rPr>
          <w:sz w:val="24"/>
        </w:rPr>
        <w:t>Supported holidays</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19</w:t>
      </w:r>
    </w:p>
    <w:p w:rsidR="00D42C9D" w:rsidRPr="00B72BCF" w:rsidRDefault="00D42C9D" w:rsidP="00803696">
      <w:pPr>
        <w:pStyle w:val="Numbered"/>
        <w:numPr>
          <w:ilvl w:val="0"/>
          <w:numId w:val="0"/>
        </w:numPr>
        <w:spacing w:line="276" w:lineRule="auto"/>
        <w:ind w:left="360" w:hanging="360"/>
        <w:rPr>
          <w:sz w:val="24"/>
          <w:lang w:val="ga-IE"/>
        </w:rPr>
      </w:pPr>
      <w:r>
        <w:rPr>
          <w:sz w:val="24"/>
        </w:rPr>
        <w:t>Transport</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056B41">
        <w:rPr>
          <w:b/>
          <w:color w:val="AC5594" w:themeColor="accent2"/>
          <w:sz w:val="24"/>
          <w:lang w:val="ga-IE"/>
        </w:rPr>
        <w:t>19</w:t>
      </w:r>
    </w:p>
    <w:p w:rsidR="008C0432" w:rsidRPr="00B72BCF" w:rsidRDefault="009E5E0E" w:rsidP="00803696">
      <w:pPr>
        <w:pStyle w:val="Numbered"/>
        <w:numPr>
          <w:ilvl w:val="0"/>
          <w:numId w:val="0"/>
        </w:numPr>
        <w:spacing w:line="276" w:lineRule="auto"/>
        <w:ind w:left="360" w:hanging="360"/>
        <w:rPr>
          <w:sz w:val="24"/>
          <w:lang w:val="ga-IE"/>
        </w:rPr>
      </w:pPr>
      <w:r>
        <w:rPr>
          <w:sz w:val="24"/>
        </w:rPr>
        <w:t>Supported Independent Living (SIL)</w:t>
      </w:r>
      <w:r w:rsidR="001E7DCF" w:rsidRPr="001E7DCF">
        <w:rPr>
          <w:color w:val="F78E1E" w:themeColor="accent3"/>
          <w:sz w:val="24"/>
          <w:u w:val="dotted"/>
          <w:lang w:val="ga-IE"/>
        </w:rPr>
        <w:t xml:space="preserve">  </w:t>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B72BCF" w:rsidRPr="00B72BCF">
        <w:rPr>
          <w:b/>
          <w:color w:val="AC5594" w:themeColor="accent2"/>
          <w:sz w:val="24"/>
          <w:lang w:val="ga-IE"/>
        </w:rPr>
        <w:t>20</w:t>
      </w:r>
    </w:p>
    <w:p w:rsidR="008C0432" w:rsidRDefault="009E5E0E" w:rsidP="00803696">
      <w:pPr>
        <w:pStyle w:val="Numbered"/>
        <w:numPr>
          <w:ilvl w:val="0"/>
          <w:numId w:val="0"/>
        </w:numPr>
        <w:spacing w:line="276" w:lineRule="auto"/>
        <w:ind w:left="360" w:hanging="360"/>
        <w:rPr>
          <w:sz w:val="24"/>
        </w:rPr>
      </w:pPr>
      <w:r>
        <w:rPr>
          <w:sz w:val="24"/>
          <w:lang w:val="ga-IE"/>
        </w:rPr>
        <w:t>Speciallist Disability Accomodation (</w:t>
      </w:r>
      <w:r w:rsidR="001E7DCF">
        <w:rPr>
          <w:sz w:val="24"/>
          <w:lang w:val="ga-IE"/>
        </w:rPr>
        <w:t>SDA</w:t>
      </w:r>
      <w:r>
        <w:rPr>
          <w:sz w:val="24"/>
          <w:lang w:val="ga-IE"/>
        </w:rPr>
        <w:t>)</w:t>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B72BCF" w:rsidRPr="00B72BCF">
        <w:rPr>
          <w:b/>
          <w:color w:val="AC5594" w:themeColor="accent2"/>
          <w:sz w:val="24"/>
          <w:lang w:val="ga-IE"/>
        </w:rPr>
        <w:t>2</w:t>
      </w:r>
      <w:r w:rsidR="00056B41">
        <w:rPr>
          <w:b/>
          <w:color w:val="AC5594" w:themeColor="accent2"/>
          <w:sz w:val="24"/>
          <w:lang w:val="ga-IE"/>
        </w:rPr>
        <w:t>1</w:t>
      </w:r>
      <w:r w:rsidR="008C0432">
        <w:rPr>
          <w:sz w:val="24"/>
        </w:rPr>
        <w:tab/>
      </w:r>
    </w:p>
    <w:p w:rsidR="008C0432" w:rsidRDefault="009E5E0E" w:rsidP="00803696">
      <w:pPr>
        <w:pStyle w:val="Numbered"/>
        <w:numPr>
          <w:ilvl w:val="0"/>
          <w:numId w:val="0"/>
        </w:numPr>
        <w:spacing w:line="276" w:lineRule="auto"/>
        <w:ind w:left="360" w:hanging="360"/>
        <w:rPr>
          <w:sz w:val="24"/>
        </w:rPr>
      </w:pPr>
      <w:r>
        <w:rPr>
          <w:sz w:val="24"/>
          <w:lang w:val="ga-IE"/>
        </w:rPr>
        <w:t>Short Term Accomodation (</w:t>
      </w:r>
      <w:r w:rsidR="001E7DCF">
        <w:rPr>
          <w:sz w:val="24"/>
          <w:lang w:val="ga-IE"/>
        </w:rPr>
        <w:t>STA</w:t>
      </w:r>
      <w:r>
        <w:rPr>
          <w:sz w:val="24"/>
          <w:lang w:val="ga-IE"/>
        </w:rPr>
        <w:t>)</w:t>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8C0432" w:rsidRPr="00B72BCF">
        <w:rPr>
          <w:color w:val="F78E1E" w:themeColor="accent3"/>
          <w:sz w:val="24"/>
          <w:u w:val="dotted"/>
        </w:rPr>
        <w:tab/>
      </w:r>
      <w:r w:rsidR="00B72BCF" w:rsidRPr="00B72BCF">
        <w:rPr>
          <w:b/>
          <w:color w:val="AC5594" w:themeColor="accent2"/>
          <w:sz w:val="24"/>
          <w:lang w:val="ga-IE"/>
        </w:rPr>
        <w:t>2</w:t>
      </w:r>
      <w:r w:rsidR="00056B41">
        <w:rPr>
          <w:b/>
          <w:color w:val="AC5594" w:themeColor="accent2"/>
          <w:sz w:val="24"/>
          <w:lang w:val="ga-IE"/>
        </w:rPr>
        <w:t>1</w:t>
      </w:r>
      <w:r w:rsidR="008C0432">
        <w:rPr>
          <w:sz w:val="24"/>
        </w:rPr>
        <w:tab/>
      </w:r>
    </w:p>
    <w:p w:rsidR="00D42C9D" w:rsidRPr="00B72BCF" w:rsidRDefault="00D42C9D" w:rsidP="00803696">
      <w:pPr>
        <w:pStyle w:val="Numbered"/>
        <w:numPr>
          <w:ilvl w:val="0"/>
          <w:numId w:val="0"/>
        </w:numPr>
        <w:spacing w:line="276" w:lineRule="auto"/>
        <w:ind w:left="360" w:hanging="360"/>
        <w:rPr>
          <w:sz w:val="24"/>
          <w:lang w:val="ga-IE"/>
        </w:rPr>
      </w:pPr>
      <w:r>
        <w:rPr>
          <w:sz w:val="24"/>
        </w:rPr>
        <w:t>Health supports</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2</w:t>
      </w:r>
      <w:r w:rsidR="00056B41">
        <w:rPr>
          <w:b/>
          <w:color w:val="AC5594" w:themeColor="accent2"/>
          <w:sz w:val="24"/>
          <w:lang w:val="ga-IE"/>
        </w:rPr>
        <w:t>1</w:t>
      </w:r>
    </w:p>
    <w:p w:rsidR="008C0432" w:rsidRPr="00B72BCF" w:rsidRDefault="008C0432" w:rsidP="00803696">
      <w:pPr>
        <w:pStyle w:val="Numbered"/>
        <w:numPr>
          <w:ilvl w:val="0"/>
          <w:numId w:val="0"/>
        </w:numPr>
        <w:spacing w:line="276" w:lineRule="auto"/>
        <w:ind w:left="360" w:hanging="360"/>
        <w:rPr>
          <w:sz w:val="24"/>
          <w:lang w:val="ga-IE"/>
        </w:rPr>
      </w:pPr>
      <w:r>
        <w:rPr>
          <w:sz w:val="24"/>
        </w:rPr>
        <w:t>Meaningful engagement</w:t>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Pr="00B72BCF">
        <w:rPr>
          <w:color w:val="F78E1E" w:themeColor="accent3"/>
          <w:sz w:val="24"/>
          <w:u w:val="dotted"/>
        </w:rPr>
        <w:tab/>
      </w:r>
      <w:r w:rsidR="00B72BCF" w:rsidRPr="00B72BCF">
        <w:rPr>
          <w:b/>
          <w:color w:val="AC5594" w:themeColor="accent2"/>
          <w:sz w:val="24"/>
          <w:lang w:val="ga-IE"/>
        </w:rPr>
        <w:t>2</w:t>
      </w:r>
      <w:r w:rsidR="00056B41">
        <w:rPr>
          <w:b/>
          <w:color w:val="AC5594" w:themeColor="accent2"/>
          <w:sz w:val="24"/>
          <w:lang w:val="ga-IE"/>
        </w:rPr>
        <w:t>2</w:t>
      </w:r>
    </w:p>
    <w:p w:rsidR="007B17BA" w:rsidRDefault="009E5E0E" w:rsidP="00803696">
      <w:pPr>
        <w:pStyle w:val="Numbered"/>
        <w:numPr>
          <w:ilvl w:val="0"/>
          <w:numId w:val="0"/>
        </w:numPr>
        <w:spacing w:line="276" w:lineRule="auto"/>
        <w:ind w:left="360" w:hanging="360"/>
        <w:rPr>
          <w:sz w:val="24"/>
        </w:rPr>
        <w:sectPr w:rsidR="007B17BA" w:rsidSect="007B17BA">
          <w:type w:val="continuous"/>
          <w:pgSz w:w="16838" w:h="11906" w:orient="landscape" w:code="9"/>
          <w:pgMar w:top="720" w:right="765" w:bottom="720" w:left="765" w:header="1134" w:footer="113" w:gutter="0"/>
          <w:pgBorders w:display="firstPage" w:offsetFrom="page">
            <w:top w:val="single" w:sz="18" w:space="24" w:color="AC5594"/>
            <w:left w:val="single" w:sz="18" w:space="24" w:color="AC5594"/>
            <w:bottom w:val="single" w:sz="18" w:space="24" w:color="AC5594"/>
            <w:right w:val="single" w:sz="18" w:space="24" w:color="AC5594"/>
          </w:pgBorders>
          <w:cols w:num="2" w:space="720"/>
          <w:docGrid w:linePitch="360"/>
        </w:sectPr>
      </w:pPr>
      <w:r>
        <w:rPr>
          <w:sz w:val="24"/>
        </w:rPr>
        <w:t>School Leaver Employment Services (</w:t>
      </w:r>
      <w:r w:rsidR="001E7DCF">
        <w:rPr>
          <w:sz w:val="24"/>
        </w:rPr>
        <w:t>SLES</w:t>
      </w:r>
      <w:r>
        <w:rPr>
          <w:sz w:val="24"/>
        </w:rPr>
        <w:t xml:space="preserve">) </w:t>
      </w:r>
      <w:r w:rsidR="001E7DCF">
        <w:rPr>
          <w:color w:val="F78E1E" w:themeColor="accent3"/>
          <w:sz w:val="24"/>
          <w:u w:val="dotted"/>
          <w:lang w:val="ga-IE"/>
        </w:rPr>
        <w:t xml:space="preserve">                                          </w:t>
      </w:r>
      <w:r w:rsidR="00B72BCF" w:rsidRPr="00B72BCF">
        <w:rPr>
          <w:b/>
          <w:color w:val="AC5594" w:themeColor="accent2"/>
          <w:sz w:val="24"/>
          <w:lang w:val="ga-IE"/>
        </w:rPr>
        <w:t>2</w:t>
      </w:r>
      <w:r w:rsidR="00056B41">
        <w:rPr>
          <w:b/>
          <w:color w:val="AC5594" w:themeColor="accent2"/>
          <w:sz w:val="24"/>
          <w:lang w:val="ga-IE"/>
        </w:rPr>
        <w:t>3</w:t>
      </w:r>
      <w:r w:rsidR="007B17BA">
        <w:rPr>
          <w:sz w:val="24"/>
        </w:rPr>
        <w:tab/>
      </w:r>
      <w:r w:rsidR="007B17BA">
        <w:rPr>
          <w:sz w:val="24"/>
        </w:rPr>
        <w:tab/>
      </w:r>
      <w:r w:rsidR="007B17BA">
        <w:rPr>
          <w:sz w:val="24"/>
        </w:rPr>
        <w:tab/>
      </w:r>
    </w:p>
    <w:p w:rsidR="007B17BA" w:rsidRDefault="007B17BA" w:rsidP="00B05ABC">
      <w:pPr>
        <w:pStyle w:val="Numbered"/>
        <w:numPr>
          <w:ilvl w:val="0"/>
          <w:numId w:val="0"/>
        </w:numPr>
        <w:ind w:left="360" w:hanging="360"/>
        <w:rPr>
          <w:sz w:val="24"/>
        </w:rPr>
      </w:pPr>
    </w:p>
    <w:p w:rsidR="004075B0" w:rsidRPr="00CA6C3A" w:rsidRDefault="006B2F3F" w:rsidP="00B05ABC">
      <w:pPr>
        <w:spacing w:after="200"/>
        <w:jc w:val="both"/>
        <w:rPr>
          <w:b/>
          <w:color w:val="AC5594" w:themeColor="accent2"/>
          <w:sz w:val="48"/>
          <w:szCs w:val="36"/>
        </w:rPr>
      </w:pPr>
      <w:r w:rsidRPr="00CA6C3A">
        <w:rPr>
          <w:b/>
          <w:color w:val="AC5594" w:themeColor="accent2"/>
          <w:sz w:val="48"/>
          <w:szCs w:val="36"/>
        </w:rPr>
        <w:lastRenderedPageBreak/>
        <w:t>Review</w:t>
      </w:r>
      <w:r w:rsidR="00FD74FF" w:rsidRPr="00CA6C3A">
        <w:rPr>
          <w:b/>
          <w:color w:val="AC5594" w:themeColor="accent2"/>
          <w:sz w:val="48"/>
          <w:szCs w:val="36"/>
        </w:rPr>
        <w:t>ing</w:t>
      </w:r>
      <w:r w:rsidRPr="00CA6C3A">
        <w:rPr>
          <w:b/>
          <w:color w:val="AC5594" w:themeColor="accent2"/>
          <w:sz w:val="48"/>
          <w:szCs w:val="36"/>
        </w:rPr>
        <w:t xml:space="preserve"> the goals on</w:t>
      </w:r>
      <w:r w:rsidR="004075B0" w:rsidRPr="00CA6C3A">
        <w:rPr>
          <w:b/>
          <w:color w:val="AC5594" w:themeColor="accent2"/>
          <w:sz w:val="48"/>
          <w:szCs w:val="36"/>
        </w:rPr>
        <w:t xml:space="preserve"> </w:t>
      </w:r>
      <w:r w:rsidR="00FD74FF" w:rsidRPr="00CA6C3A">
        <w:rPr>
          <w:b/>
          <w:color w:val="AC5594" w:themeColor="accent2"/>
          <w:sz w:val="48"/>
          <w:szCs w:val="36"/>
        </w:rPr>
        <w:t>my current NDIS P</w:t>
      </w:r>
      <w:r w:rsidRPr="00CA6C3A">
        <w:rPr>
          <w:b/>
          <w:color w:val="AC5594" w:themeColor="accent2"/>
          <w:sz w:val="48"/>
          <w:szCs w:val="36"/>
        </w:rPr>
        <w:t>lan</w:t>
      </w:r>
    </w:p>
    <w:p w:rsidR="0047395E" w:rsidRDefault="0047395E" w:rsidP="00B05ABC">
      <w:pPr>
        <w:rPr>
          <w:sz w:val="24"/>
          <w:szCs w:val="24"/>
        </w:rPr>
      </w:pPr>
      <w:r w:rsidRPr="002141AE">
        <w:rPr>
          <w:sz w:val="24"/>
          <w:szCs w:val="24"/>
        </w:rPr>
        <w:t xml:space="preserve">Looking at your current NDIS </w:t>
      </w:r>
      <w:r w:rsidR="00D42C9D">
        <w:rPr>
          <w:sz w:val="24"/>
          <w:szCs w:val="24"/>
        </w:rPr>
        <w:t>P</w:t>
      </w:r>
      <w:r w:rsidRPr="002141AE">
        <w:rPr>
          <w:sz w:val="24"/>
          <w:szCs w:val="24"/>
        </w:rPr>
        <w:t xml:space="preserve">lan, how do you think you have progressed towards your goals? Were there </w:t>
      </w:r>
      <w:r w:rsidR="006B2F3F" w:rsidRPr="002141AE">
        <w:rPr>
          <w:sz w:val="24"/>
          <w:szCs w:val="24"/>
        </w:rPr>
        <w:t xml:space="preserve">any </w:t>
      </w:r>
      <w:r w:rsidRPr="002141AE">
        <w:rPr>
          <w:sz w:val="24"/>
          <w:szCs w:val="24"/>
        </w:rPr>
        <w:t>things that got in your way?</w:t>
      </w:r>
    </w:p>
    <w:p w:rsidR="00803696" w:rsidRPr="00803696" w:rsidRDefault="00803696" w:rsidP="00B05ABC">
      <w:pPr>
        <w:rPr>
          <w:b/>
          <w:color w:val="F78E1E"/>
          <w:sz w:val="4"/>
          <w:szCs w:val="4"/>
        </w:rPr>
      </w:pPr>
    </w:p>
    <w:tbl>
      <w:tblPr>
        <w:tblStyle w:val="GridTable1Light-Accent3"/>
        <w:tblW w:w="14879" w:type="dxa"/>
        <w:tblBorders>
          <w:top w:val="single" w:sz="6" w:space="0" w:color="F78E1E" w:themeColor="accent3"/>
          <w:left w:val="single" w:sz="6" w:space="0" w:color="F78E1E" w:themeColor="accent3"/>
          <w:bottom w:val="single" w:sz="6" w:space="0" w:color="F78E1E" w:themeColor="accent3"/>
          <w:right w:val="single" w:sz="6" w:space="0" w:color="F78E1E" w:themeColor="accent3"/>
          <w:insideH w:val="single" w:sz="6" w:space="0" w:color="F78E1E" w:themeColor="accent3"/>
          <w:insideV w:val="single" w:sz="6" w:space="0" w:color="F78E1E" w:themeColor="accent3"/>
        </w:tblBorders>
        <w:tblLook w:val="04A0" w:firstRow="1" w:lastRow="0" w:firstColumn="1" w:lastColumn="0" w:noHBand="0" w:noVBand="1"/>
      </w:tblPr>
      <w:tblGrid>
        <w:gridCol w:w="1075"/>
        <w:gridCol w:w="3870"/>
        <w:gridCol w:w="4140"/>
        <w:gridCol w:w="5794"/>
      </w:tblGrid>
      <w:tr w:rsidR="00E606B4" w:rsidRPr="002141AE" w:rsidTr="00803696">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4945" w:type="dxa"/>
            <w:gridSpan w:val="2"/>
            <w:tcBorders>
              <w:bottom w:val="none" w:sz="0" w:space="0" w:color="auto"/>
            </w:tcBorders>
            <w:shd w:val="clear" w:color="auto" w:fill="FDE8D1" w:themeFill="accent3" w:themeFillTint="33"/>
            <w:vAlign w:val="center"/>
          </w:tcPr>
          <w:p w:rsidR="001C1AE3" w:rsidRPr="00651178" w:rsidRDefault="001C1AE3" w:rsidP="00803696">
            <w:pPr>
              <w:spacing w:after="0"/>
              <w:rPr>
                <w:b w:val="0"/>
                <w:sz w:val="24"/>
                <w:szCs w:val="24"/>
              </w:rPr>
            </w:pPr>
            <w:r w:rsidRPr="00651178">
              <w:rPr>
                <w:b w:val="0"/>
                <w:sz w:val="24"/>
                <w:szCs w:val="24"/>
              </w:rPr>
              <w:t>Goals</w:t>
            </w:r>
            <w:r w:rsidR="00D42C9D" w:rsidRPr="00651178">
              <w:rPr>
                <w:b w:val="0"/>
                <w:sz w:val="24"/>
                <w:szCs w:val="24"/>
              </w:rPr>
              <w:t xml:space="preserve"> </w:t>
            </w:r>
            <w:r w:rsidR="00FD74FF" w:rsidRPr="00651178">
              <w:rPr>
                <w:b w:val="0"/>
                <w:sz w:val="24"/>
                <w:szCs w:val="24"/>
              </w:rPr>
              <w:t xml:space="preserve">stated on </w:t>
            </w:r>
            <w:r w:rsidR="00D42C9D" w:rsidRPr="00651178">
              <w:rPr>
                <w:b w:val="0"/>
                <w:sz w:val="24"/>
                <w:szCs w:val="24"/>
              </w:rPr>
              <w:t xml:space="preserve">my </w:t>
            </w:r>
            <w:r w:rsidR="0043312F" w:rsidRPr="00651178">
              <w:rPr>
                <w:b w:val="0"/>
                <w:sz w:val="24"/>
                <w:szCs w:val="24"/>
              </w:rPr>
              <w:t>current Plan</w:t>
            </w:r>
          </w:p>
        </w:tc>
        <w:tc>
          <w:tcPr>
            <w:tcW w:w="4140" w:type="dxa"/>
            <w:tcBorders>
              <w:bottom w:val="none" w:sz="0" w:space="0" w:color="auto"/>
            </w:tcBorders>
            <w:shd w:val="clear" w:color="auto" w:fill="FDE8D1" w:themeFill="accent3" w:themeFillTint="33"/>
            <w:vAlign w:val="center"/>
          </w:tcPr>
          <w:p w:rsidR="001C1AE3" w:rsidRPr="00651178" w:rsidRDefault="0043312F" w:rsidP="00803696">
            <w:pPr>
              <w:spacing w:after="0"/>
              <w:cnfStyle w:val="100000000000" w:firstRow="1" w:lastRow="0" w:firstColumn="0" w:lastColumn="0" w:oddVBand="0" w:evenVBand="0" w:oddHBand="0" w:evenHBand="0" w:firstRowFirstColumn="0" w:firstRowLastColumn="0" w:lastRowFirstColumn="0" w:lastRowLastColumn="0"/>
              <w:rPr>
                <w:b w:val="0"/>
                <w:sz w:val="24"/>
                <w:szCs w:val="24"/>
              </w:rPr>
            </w:pPr>
            <w:r w:rsidRPr="00651178">
              <w:rPr>
                <w:b w:val="0"/>
                <w:sz w:val="24"/>
                <w:szCs w:val="24"/>
              </w:rPr>
              <w:t>Continue goal on next Plan?</w:t>
            </w:r>
          </w:p>
        </w:tc>
        <w:tc>
          <w:tcPr>
            <w:tcW w:w="5794" w:type="dxa"/>
            <w:tcBorders>
              <w:bottom w:val="none" w:sz="0" w:space="0" w:color="auto"/>
            </w:tcBorders>
            <w:shd w:val="clear" w:color="auto" w:fill="FDE8D1" w:themeFill="accent3" w:themeFillTint="33"/>
            <w:vAlign w:val="center"/>
          </w:tcPr>
          <w:p w:rsidR="001C1AE3" w:rsidRPr="00651178" w:rsidRDefault="00FD74FF" w:rsidP="00803696">
            <w:pPr>
              <w:spacing w:after="0"/>
              <w:cnfStyle w:val="100000000000" w:firstRow="1" w:lastRow="0" w:firstColumn="0" w:lastColumn="0" w:oddVBand="0" w:evenVBand="0" w:oddHBand="0" w:evenHBand="0" w:firstRowFirstColumn="0" w:firstRowLastColumn="0" w:lastRowFirstColumn="0" w:lastRowLastColumn="0"/>
              <w:rPr>
                <w:b w:val="0"/>
                <w:sz w:val="24"/>
                <w:szCs w:val="24"/>
              </w:rPr>
            </w:pPr>
            <w:r w:rsidRPr="00651178">
              <w:rPr>
                <w:b w:val="0"/>
                <w:sz w:val="24"/>
                <w:szCs w:val="24"/>
              </w:rPr>
              <w:t xml:space="preserve">How this goal was </w:t>
            </w:r>
            <w:r w:rsidR="006B2F3F" w:rsidRPr="00651178">
              <w:rPr>
                <w:b w:val="0"/>
                <w:sz w:val="24"/>
                <w:szCs w:val="24"/>
              </w:rPr>
              <w:t>addressed</w:t>
            </w:r>
          </w:p>
        </w:tc>
      </w:tr>
      <w:tr w:rsidR="001C1AE3" w:rsidRPr="002141AE" w:rsidTr="005C602A">
        <w:trPr>
          <w:trHeight w:val="1254"/>
        </w:trPr>
        <w:tc>
          <w:tcPr>
            <w:cnfStyle w:val="001000000000" w:firstRow="0" w:lastRow="0" w:firstColumn="1" w:lastColumn="0" w:oddVBand="0" w:evenVBand="0" w:oddHBand="0" w:evenHBand="0" w:firstRowFirstColumn="0" w:firstRowLastColumn="0" w:lastRowFirstColumn="0" w:lastRowLastColumn="0"/>
            <w:tcW w:w="1075" w:type="dxa"/>
            <w:shd w:val="clear" w:color="auto" w:fill="auto"/>
            <w:vAlign w:val="center"/>
          </w:tcPr>
          <w:p w:rsidR="001C1AE3" w:rsidRPr="00803696" w:rsidRDefault="006B2F3F" w:rsidP="005C602A">
            <w:pPr>
              <w:rPr>
                <w:b w:val="0"/>
                <w:sz w:val="24"/>
                <w:szCs w:val="24"/>
              </w:rPr>
            </w:pPr>
            <w:r w:rsidRPr="00803696">
              <w:rPr>
                <w:b w:val="0"/>
                <w:sz w:val="24"/>
                <w:szCs w:val="24"/>
              </w:rPr>
              <w:t>Goal 1</w:t>
            </w:r>
          </w:p>
        </w:tc>
        <w:sdt>
          <w:sdtPr>
            <w:rPr>
              <w:sz w:val="24"/>
              <w:szCs w:val="24"/>
            </w:rPr>
            <w:id w:val="-1171259830"/>
            <w:placeholder>
              <w:docPart w:val="DefaultPlaceholder_-1854013440"/>
            </w:placeholder>
            <w:showingPlcHdr/>
          </w:sdtPr>
          <w:sdtEndPr/>
          <w:sdtContent>
            <w:tc>
              <w:tcPr>
                <w:tcW w:w="3870"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b/>
              <w:sz w:val="24"/>
              <w:szCs w:val="24"/>
            </w:rPr>
            <w:id w:val="-999877792"/>
            <w:placeholder>
              <w:docPart w:val="DefaultPlaceholder_-1854013440"/>
            </w:placeholder>
            <w:showingPlcHdr/>
          </w:sdtPr>
          <w:sdtEndPr/>
          <w:sdtContent>
            <w:tc>
              <w:tcPr>
                <w:tcW w:w="4140"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b/>
                    <w:sz w:val="24"/>
                    <w:szCs w:val="24"/>
                  </w:rPr>
                </w:pPr>
                <w:r w:rsidRPr="006601C5">
                  <w:rPr>
                    <w:rStyle w:val="PlaceholderText"/>
                  </w:rPr>
                  <w:t>Click or tap here to enter text.</w:t>
                </w:r>
              </w:p>
            </w:tc>
          </w:sdtContent>
        </w:sdt>
        <w:sdt>
          <w:sdtPr>
            <w:rPr>
              <w:b/>
              <w:sz w:val="24"/>
              <w:szCs w:val="24"/>
            </w:rPr>
            <w:id w:val="-1614125101"/>
            <w:placeholder>
              <w:docPart w:val="DefaultPlaceholder_-1854013440"/>
            </w:placeholder>
            <w:showingPlcHdr/>
          </w:sdtPr>
          <w:sdtEndPr/>
          <w:sdtContent>
            <w:tc>
              <w:tcPr>
                <w:tcW w:w="5794"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b/>
                    <w:sz w:val="24"/>
                    <w:szCs w:val="24"/>
                  </w:rPr>
                </w:pPr>
                <w:r w:rsidRPr="006601C5">
                  <w:rPr>
                    <w:rStyle w:val="PlaceholderText"/>
                  </w:rPr>
                  <w:t>Click or tap here to enter text.</w:t>
                </w:r>
              </w:p>
            </w:tc>
          </w:sdtContent>
        </w:sdt>
      </w:tr>
      <w:tr w:rsidR="001C1AE3" w:rsidRPr="002141AE" w:rsidTr="005C602A">
        <w:trPr>
          <w:trHeight w:val="1254"/>
        </w:trPr>
        <w:tc>
          <w:tcPr>
            <w:cnfStyle w:val="001000000000" w:firstRow="0" w:lastRow="0" w:firstColumn="1" w:lastColumn="0" w:oddVBand="0" w:evenVBand="0" w:oddHBand="0" w:evenHBand="0" w:firstRowFirstColumn="0" w:firstRowLastColumn="0" w:lastRowFirstColumn="0" w:lastRowLastColumn="0"/>
            <w:tcW w:w="1075" w:type="dxa"/>
            <w:shd w:val="clear" w:color="auto" w:fill="auto"/>
            <w:vAlign w:val="center"/>
          </w:tcPr>
          <w:p w:rsidR="001C1AE3" w:rsidRPr="00803696" w:rsidRDefault="006B2F3F" w:rsidP="005C602A">
            <w:pPr>
              <w:rPr>
                <w:b w:val="0"/>
                <w:sz w:val="24"/>
                <w:szCs w:val="24"/>
              </w:rPr>
            </w:pPr>
            <w:r w:rsidRPr="00803696">
              <w:rPr>
                <w:b w:val="0"/>
                <w:sz w:val="24"/>
                <w:szCs w:val="24"/>
              </w:rPr>
              <w:t>Goal 2</w:t>
            </w:r>
          </w:p>
        </w:tc>
        <w:sdt>
          <w:sdtPr>
            <w:rPr>
              <w:sz w:val="24"/>
              <w:szCs w:val="24"/>
              <w:lang w:val="ga-IE"/>
            </w:rPr>
            <w:id w:val="-996880672"/>
            <w:placeholder>
              <w:docPart w:val="DefaultPlaceholder_-1854013440"/>
            </w:placeholder>
            <w:showingPlcHdr/>
          </w:sdtPr>
          <w:sdtEndPr/>
          <w:sdtContent>
            <w:tc>
              <w:tcPr>
                <w:tcW w:w="3870" w:type="dxa"/>
                <w:shd w:val="clear" w:color="auto" w:fill="auto"/>
              </w:tcPr>
              <w:p w:rsidR="001C1AE3" w:rsidRPr="00CE6C61" w:rsidRDefault="007039BE" w:rsidP="00B05ABC">
                <w:pPr>
                  <w:cnfStyle w:val="000000000000" w:firstRow="0" w:lastRow="0" w:firstColumn="0" w:lastColumn="0" w:oddVBand="0" w:evenVBand="0" w:oddHBand="0" w:evenHBand="0" w:firstRowFirstColumn="0" w:firstRowLastColumn="0" w:lastRowFirstColumn="0" w:lastRowLastColumn="0"/>
                  <w:rPr>
                    <w:sz w:val="24"/>
                    <w:szCs w:val="24"/>
                    <w:lang w:val="ga-IE"/>
                  </w:rPr>
                </w:pPr>
                <w:r w:rsidRPr="006601C5">
                  <w:rPr>
                    <w:rStyle w:val="PlaceholderText"/>
                  </w:rPr>
                  <w:t>Click or tap here to enter text.</w:t>
                </w:r>
              </w:p>
            </w:tc>
          </w:sdtContent>
        </w:sdt>
        <w:sdt>
          <w:sdtPr>
            <w:rPr>
              <w:sz w:val="24"/>
              <w:szCs w:val="24"/>
            </w:rPr>
            <w:id w:val="1783915955"/>
            <w:placeholder>
              <w:docPart w:val="DefaultPlaceholder_-1854013440"/>
            </w:placeholder>
            <w:showingPlcHdr/>
          </w:sdtPr>
          <w:sdtEndPr/>
          <w:sdtContent>
            <w:tc>
              <w:tcPr>
                <w:tcW w:w="4140"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326449009"/>
            <w:placeholder>
              <w:docPart w:val="DefaultPlaceholder_-1854013440"/>
            </w:placeholder>
            <w:showingPlcHdr/>
          </w:sdtPr>
          <w:sdtEndPr/>
          <w:sdtContent>
            <w:tc>
              <w:tcPr>
                <w:tcW w:w="5794"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tr>
      <w:tr w:rsidR="001C1AE3" w:rsidRPr="002141AE" w:rsidTr="005C602A">
        <w:trPr>
          <w:trHeight w:val="1254"/>
        </w:trPr>
        <w:tc>
          <w:tcPr>
            <w:cnfStyle w:val="001000000000" w:firstRow="0" w:lastRow="0" w:firstColumn="1" w:lastColumn="0" w:oddVBand="0" w:evenVBand="0" w:oddHBand="0" w:evenHBand="0" w:firstRowFirstColumn="0" w:firstRowLastColumn="0" w:lastRowFirstColumn="0" w:lastRowLastColumn="0"/>
            <w:tcW w:w="1075" w:type="dxa"/>
            <w:shd w:val="clear" w:color="auto" w:fill="auto"/>
            <w:vAlign w:val="center"/>
          </w:tcPr>
          <w:p w:rsidR="001C1AE3" w:rsidRPr="00803696" w:rsidRDefault="00E606B4" w:rsidP="005C602A">
            <w:pPr>
              <w:rPr>
                <w:b w:val="0"/>
                <w:sz w:val="24"/>
                <w:szCs w:val="24"/>
              </w:rPr>
            </w:pPr>
            <w:r w:rsidRPr="00803696">
              <w:rPr>
                <w:b w:val="0"/>
                <w:sz w:val="24"/>
                <w:szCs w:val="24"/>
              </w:rPr>
              <w:t>Goal 3</w:t>
            </w:r>
          </w:p>
        </w:tc>
        <w:sdt>
          <w:sdtPr>
            <w:rPr>
              <w:sz w:val="24"/>
              <w:szCs w:val="24"/>
            </w:rPr>
            <w:id w:val="-1930262000"/>
            <w:placeholder>
              <w:docPart w:val="DefaultPlaceholder_-1854013440"/>
            </w:placeholder>
            <w:showingPlcHdr/>
          </w:sdtPr>
          <w:sdtEndPr/>
          <w:sdtContent>
            <w:tc>
              <w:tcPr>
                <w:tcW w:w="3870"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192460494"/>
            <w:placeholder>
              <w:docPart w:val="DefaultPlaceholder_-1854013440"/>
            </w:placeholder>
            <w:showingPlcHdr/>
          </w:sdtPr>
          <w:sdtEndPr/>
          <w:sdtContent>
            <w:tc>
              <w:tcPr>
                <w:tcW w:w="4140"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1439112066"/>
            <w:placeholder>
              <w:docPart w:val="DefaultPlaceholder_-1854013440"/>
            </w:placeholder>
            <w:showingPlcHdr/>
          </w:sdtPr>
          <w:sdtEndPr/>
          <w:sdtContent>
            <w:tc>
              <w:tcPr>
                <w:tcW w:w="5794" w:type="dxa"/>
                <w:shd w:val="clear" w:color="auto" w:fill="auto"/>
              </w:tcPr>
              <w:p w:rsidR="001C1AE3"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tr>
      <w:tr w:rsidR="00E606B4" w:rsidRPr="002141AE" w:rsidTr="005C602A">
        <w:trPr>
          <w:trHeight w:val="1254"/>
        </w:trPr>
        <w:tc>
          <w:tcPr>
            <w:cnfStyle w:val="001000000000" w:firstRow="0" w:lastRow="0" w:firstColumn="1" w:lastColumn="0" w:oddVBand="0" w:evenVBand="0" w:oddHBand="0" w:evenHBand="0" w:firstRowFirstColumn="0" w:firstRowLastColumn="0" w:lastRowFirstColumn="0" w:lastRowLastColumn="0"/>
            <w:tcW w:w="1075" w:type="dxa"/>
            <w:shd w:val="clear" w:color="auto" w:fill="auto"/>
            <w:vAlign w:val="center"/>
          </w:tcPr>
          <w:p w:rsidR="00E606B4" w:rsidRPr="00803696" w:rsidRDefault="006B2F3F" w:rsidP="005C602A">
            <w:pPr>
              <w:rPr>
                <w:b w:val="0"/>
                <w:sz w:val="24"/>
                <w:szCs w:val="24"/>
              </w:rPr>
            </w:pPr>
            <w:r w:rsidRPr="00803696">
              <w:rPr>
                <w:b w:val="0"/>
                <w:sz w:val="24"/>
                <w:szCs w:val="24"/>
              </w:rPr>
              <w:t>Other goals</w:t>
            </w:r>
          </w:p>
        </w:tc>
        <w:sdt>
          <w:sdtPr>
            <w:rPr>
              <w:sz w:val="24"/>
              <w:szCs w:val="24"/>
            </w:rPr>
            <w:id w:val="-1542668369"/>
            <w:placeholder>
              <w:docPart w:val="DefaultPlaceholder_-1854013440"/>
            </w:placeholder>
            <w:showingPlcHdr/>
          </w:sdtPr>
          <w:sdtEndPr/>
          <w:sdtContent>
            <w:tc>
              <w:tcPr>
                <w:tcW w:w="3870" w:type="dxa"/>
                <w:shd w:val="clear" w:color="auto" w:fill="auto"/>
              </w:tcPr>
              <w:p w:rsidR="00E606B4"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121197268"/>
            <w:placeholder>
              <w:docPart w:val="DefaultPlaceholder_-1854013440"/>
            </w:placeholder>
            <w:showingPlcHdr/>
          </w:sdtPr>
          <w:sdtEndPr/>
          <w:sdtContent>
            <w:tc>
              <w:tcPr>
                <w:tcW w:w="4140" w:type="dxa"/>
                <w:shd w:val="clear" w:color="auto" w:fill="auto"/>
              </w:tcPr>
              <w:p w:rsidR="00E606B4"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459647617"/>
            <w:placeholder>
              <w:docPart w:val="DefaultPlaceholder_-1854013440"/>
            </w:placeholder>
            <w:showingPlcHdr/>
          </w:sdtPr>
          <w:sdtEndPr/>
          <w:sdtContent>
            <w:tc>
              <w:tcPr>
                <w:tcW w:w="5794" w:type="dxa"/>
                <w:shd w:val="clear" w:color="auto" w:fill="auto"/>
              </w:tcPr>
              <w:p w:rsidR="00E606B4"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tr>
      <w:tr w:rsidR="00E606B4" w:rsidRPr="002141AE" w:rsidTr="005C602A">
        <w:trPr>
          <w:trHeight w:val="1254"/>
        </w:trPr>
        <w:tc>
          <w:tcPr>
            <w:cnfStyle w:val="001000000000" w:firstRow="0" w:lastRow="0" w:firstColumn="1" w:lastColumn="0" w:oddVBand="0" w:evenVBand="0" w:oddHBand="0" w:evenHBand="0" w:firstRowFirstColumn="0" w:firstRowLastColumn="0" w:lastRowFirstColumn="0" w:lastRowLastColumn="0"/>
            <w:tcW w:w="1075" w:type="dxa"/>
            <w:shd w:val="clear" w:color="auto" w:fill="auto"/>
            <w:vAlign w:val="center"/>
          </w:tcPr>
          <w:p w:rsidR="00E606B4" w:rsidRPr="00803696" w:rsidRDefault="006B2F3F" w:rsidP="005C602A">
            <w:pPr>
              <w:rPr>
                <w:b w:val="0"/>
                <w:sz w:val="24"/>
                <w:szCs w:val="24"/>
              </w:rPr>
            </w:pPr>
            <w:r w:rsidRPr="00803696">
              <w:rPr>
                <w:b w:val="0"/>
                <w:sz w:val="24"/>
                <w:szCs w:val="24"/>
              </w:rPr>
              <w:t>Other goals</w:t>
            </w:r>
          </w:p>
        </w:tc>
        <w:sdt>
          <w:sdtPr>
            <w:rPr>
              <w:sz w:val="24"/>
              <w:szCs w:val="24"/>
            </w:rPr>
            <w:id w:val="980264768"/>
            <w:placeholder>
              <w:docPart w:val="DefaultPlaceholder_-1854013440"/>
            </w:placeholder>
            <w:showingPlcHdr/>
          </w:sdtPr>
          <w:sdtEndPr/>
          <w:sdtContent>
            <w:tc>
              <w:tcPr>
                <w:tcW w:w="3870" w:type="dxa"/>
                <w:shd w:val="clear" w:color="auto" w:fill="auto"/>
              </w:tcPr>
              <w:p w:rsidR="00E606B4"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1716810127"/>
            <w:placeholder>
              <w:docPart w:val="DefaultPlaceholder_-1854013440"/>
            </w:placeholder>
            <w:showingPlcHdr/>
          </w:sdtPr>
          <w:sdtEndPr/>
          <w:sdtContent>
            <w:tc>
              <w:tcPr>
                <w:tcW w:w="4140" w:type="dxa"/>
                <w:shd w:val="clear" w:color="auto" w:fill="auto"/>
              </w:tcPr>
              <w:p w:rsidR="00E606B4"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429741162"/>
            <w:placeholder>
              <w:docPart w:val="DefaultPlaceholder_-1854013440"/>
            </w:placeholder>
            <w:showingPlcHdr/>
          </w:sdtPr>
          <w:sdtEndPr/>
          <w:sdtContent>
            <w:tc>
              <w:tcPr>
                <w:tcW w:w="5794" w:type="dxa"/>
                <w:shd w:val="clear" w:color="auto" w:fill="auto"/>
              </w:tcPr>
              <w:p w:rsidR="00E606B4" w:rsidRPr="002141AE"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tr>
    </w:tbl>
    <w:p w:rsidR="00036112" w:rsidRDefault="001C3AB7" w:rsidP="00B05ABC">
      <w:pPr>
        <w:spacing w:after="200" w:line="276" w:lineRule="auto"/>
      </w:pPr>
      <w:r>
        <w:rPr>
          <w:noProof/>
          <w:lang w:val="en-US"/>
        </w:rPr>
        <mc:AlternateContent>
          <mc:Choice Requires="wps">
            <w:drawing>
              <wp:anchor distT="0" distB="0" distL="114300" distR="114300" simplePos="0" relativeHeight="251718656" behindDoc="0" locked="0" layoutInCell="1" allowOverlap="1" wp14:anchorId="71CE39D5" wp14:editId="0F8DA77A">
                <wp:simplePos x="0" y="0"/>
                <wp:positionH relativeFrom="column">
                  <wp:posOffset>4848225</wp:posOffset>
                </wp:positionH>
                <wp:positionV relativeFrom="paragraph">
                  <wp:posOffset>3393440</wp:posOffset>
                </wp:positionV>
                <wp:extent cx="4082415" cy="3171825"/>
                <wp:effectExtent l="0" t="0" r="13335" b="28575"/>
                <wp:wrapNone/>
                <wp:docPr id="39" name="Text Box 39"/>
                <wp:cNvGraphicFramePr/>
                <a:graphic xmlns:a="http://schemas.openxmlformats.org/drawingml/2006/main">
                  <a:graphicData uri="http://schemas.microsoft.com/office/word/2010/wordprocessingShape">
                    <wps:wsp>
                      <wps:cNvSpPr txBox="1"/>
                      <wps:spPr>
                        <a:xfrm>
                          <a:off x="0" y="0"/>
                          <a:ext cx="4082415" cy="3171825"/>
                        </a:xfrm>
                        <a:prstGeom prst="rect">
                          <a:avLst/>
                        </a:prstGeom>
                        <a:solidFill>
                          <a:schemeClr val="lt1"/>
                        </a:solidFill>
                        <a:ln w="6350">
                          <a:solidFill>
                            <a:prstClr val="black"/>
                          </a:solidFill>
                        </a:ln>
                      </wps:spPr>
                      <wps:txbx>
                        <w:txbxContent>
                          <w:p w:rsidR="008A53AC" w:rsidRDefault="008A53AC" w:rsidP="001C3AB7">
                            <w:pPr>
                              <w:shd w:val="clear" w:color="auto" w:fill="FFFFFF"/>
                              <w:spacing w:before="100" w:beforeAutospacing="1" w:after="100" w:afterAutospacing="1" w:line="240" w:lineRule="auto"/>
                              <w:rPr>
                                <w:rFonts w:ascii="Arial" w:eastAsia="Times New Roman" w:hAnsi="Arial" w:cs="Arial"/>
                                <w:color w:val="333333"/>
                                <w:sz w:val="24"/>
                                <w:szCs w:val="24"/>
                                <w:lang w:eastAsia="en-AU"/>
                              </w:rPr>
                            </w:pPr>
                            <w:r w:rsidRPr="005B554C">
                              <w:rPr>
                                <w:rFonts w:ascii="Arial" w:eastAsia="Times New Roman" w:hAnsi="Arial" w:cs="Arial"/>
                                <w:color w:val="333333"/>
                                <w:sz w:val="24"/>
                                <w:szCs w:val="24"/>
                                <w:lang w:eastAsia="en-AU"/>
                              </w:rPr>
                              <w:t>As with anything to do with the NDIS, there are lots of variables and everyone</w:t>
                            </w:r>
                            <w:r w:rsidRPr="005B554C">
                              <w:rPr>
                                <w:rFonts w:ascii="Arial" w:eastAsia="Times New Roman" w:hAnsi="Arial" w:cs="Arial"/>
                                <w:color w:val="333333"/>
                                <w:sz w:val="24"/>
                                <w:szCs w:val="24"/>
                                <w:lang w:val="en-US" w:eastAsia="en-AU"/>
                              </w:rPr>
                              <w:t>’</w:t>
                            </w:r>
                            <w:r w:rsidRPr="005B554C">
                              <w:rPr>
                                <w:rFonts w:ascii="Arial" w:eastAsia="Times New Roman" w:hAnsi="Arial" w:cs="Arial"/>
                                <w:color w:val="333333"/>
                                <w:sz w:val="24"/>
                                <w:szCs w:val="24"/>
                                <w:lang w:eastAsia="en-AU"/>
                              </w:rPr>
                              <w:t>s circumstances are different. The NDIS will only fund any activity or equipment if they are considered 'reasonable and necessary' and are related to the goals in your NDIS plan. So make sure you can explain why you think how your supports relate to the 'reasonable and necessary' criteria and your plan.</w:t>
                            </w:r>
                          </w:p>
                          <w:p w:rsidR="008A53AC" w:rsidRPr="005B554C" w:rsidRDefault="008A53AC" w:rsidP="001C3AB7">
                            <w:pPr>
                              <w:shd w:val="clear" w:color="auto" w:fill="FFFFFF"/>
                              <w:spacing w:before="100" w:beforeAutospacing="1" w:after="100" w:afterAutospacing="1" w:line="240" w:lineRule="auto"/>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 xml:space="preserve">Ask your therapists and care provider for evidence to support why you need the supports you want. </w:t>
                            </w:r>
                          </w:p>
                          <w:p w:rsidR="008A53AC" w:rsidRDefault="008A53AC" w:rsidP="00311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CE39D5" id="_x0000_t202" coordsize="21600,21600" o:spt="202" path="m,l,21600r21600,l21600,xe">
                <v:stroke joinstyle="miter"/>
                <v:path gradientshapeok="t" o:connecttype="rect"/>
              </v:shapetype>
              <v:shape id="Text Box 39" o:spid="_x0000_s1026" type="#_x0000_t202" style="position:absolute;margin-left:381.75pt;margin-top:267.2pt;width:321.45pt;height:249.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" fillcolor="white [3201]" strokeweight=".5pt">
                <v:textbox>
                  <w:txbxContent>
                    <w:p w:rsidR="008A53AC" w:rsidRDefault="008A53AC" w:rsidP="001C3AB7">
                      <w:pPr>
                        <w:shd w:val="clear" w:color="auto" w:fill="FFFFFF"/>
                        <w:spacing w:before="100" w:beforeAutospacing="1" w:after="100" w:afterAutospacing="1" w:line="240" w:lineRule="auto"/>
                        <w:rPr>
                          <w:rFonts w:ascii="Arial" w:eastAsia="Times New Roman" w:hAnsi="Arial" w:cs="Arial"/>
                          <w:color w:val="333333"/>
                          <w:sz w:val="24"/>
                          <w:szCs w:val="24"/>
                          <w:lang w:eastAsia="en-AU"/>
                        </w:rPr>
                      </w:pPr>
                      <w:r w:rsidRPr="005B554C">
                        <w:rPr>
                          <w:rFonts w:ascii="Arial" w:eastAsia="Times New Roman" w:hAnsi="Arial" w:cs="Arial"/>
                          <w:color w:val="333333"/>
                          <w:sz w:val="24"/>
                          <w:szCs w:val="24"/>
                          <w:lang w:eastAsia="en-AU"/>
                        </w:rPr>
                        <w:t>As with anything to do with the NDIS, there are lots of variables and everyone</w:t>
                      </w:r>
                      <w:r w:rsidRPr="005B554C">
                        <w:rPr>
                          <w:rFonts w:ascii="Arial" w:eastAsia="Times New Roman" w:hAnsi="Arial" w:cs="Arial"/>
                          <w:color w:val="333333"/>
                          <w:sz w:val="24"/>
                          <w:szCs w:val="24"/>
                          <w:lang w:val="en-US" w:eastAsia="en-AU"/>
                        </w:rPr>
                        <w:t>’</w:t>
                      </w:r>
                      <w:r w:rsidRPr="005B554C">
                        <w:rPr>
                          <w:rFonts w:ascii="Arial" w:eastAsia="Times New Roman" w:hAnsi="Arial" w:cs="Arial"/>
                          <w:color w:val="333333"/>
                          <w:sz w:val="24"/>
                          <w:szCs w:val="24"/>
                          <w:lang w:eastAsia="en-AU"/>
                        </w:rPr>
                        <w:t>s circumstances are different. The NDIS will only fund any activity or equipment if they are considered 'reasonable and necessary' and are related to the goals in your NDIS plan. So make sure you can explain why you think how your supports relate to the 'reasonable and necessary' criteria and your plan.</w:t>
                      </w:r>
                    </w:p>
                    <w:p w:rsidR="008A53AC" w:rsidRPr="005B554C" w:rsidRDefault="008A53AC" w:rsidP="001C3AB7">
                      <w:pPr>
                        <w:shd w:val="clear" w:color="auto" w:fill="FFFFFF"/>
                        <w:spacing w:before="100" w:beforeAutospacing="1" w:after="100" w:afterAutospacing="1" w:line="240" w:lineRule="auto"/>
                        <w:rPr>
                          <w:rFonts w:ascii="Arial" w:eastAsia="Times New Roman" w:hAnsi="Arial" w:cs="Arial"/>
                          <w:color w:val="333333"/>
                          <w:sz w:val="24"/>
                          <w:szCs w:val="24"/>
                          <w:lang w:eastAsia="en-AU"/>
                        </w:rPr>
                      </w:pPr>
                      <w:r>
                        <w:rPr>
                          <w:rFonts w:ascii="Arial" w:eastAsia="Times New Roman" w:hAnsi="Arial" w:cs="Arial"/>
                          <w:color w:val="333333"/>
                          <w:sz w:val="24"/>
                          <w:szCs w:val="24"/>
                          <w:lang w:eastAsia="en-AU"/>
                        </w:rPr>
                        <w:t xml:space="preserve">Ask your therapists and care provider for evidence to support why you need the supports you want. </w:t>
                      </w:r>
                    </w:p>
                    <w:p w:rsidR="008A53AC" w:rsidRDefault="008A53AC" w:rsidP="00311A2B"/>
                  </w:txbxContent>
                </v:textbox>
              </v:shape>
            </w:pict>
          </mc:Fallback>
        </mc:AlternateContent>
      </w:r>
    </w:p>
    <w:p w:rsidR="00F6418C" w:rsidRPr="00651178" w:rsidRDefault="004A11C6" w:rsidP="00651178">
      <w:pPr>
        <w:pStyle w:val="Heading2"/>
        <w:rPr>
          <w:sz w:val="16"/>
          <w:szCs w:val="48"/>
        </w:rPr>
      </w:pPr>
      <w:r>
        <w:br w:type="page"/>
      </w:r>
      <w:r w:rsidR="00FD74FF" w:rsidRPr="00CA6C3A">
        <w:rPr>
          <w:color w:val="AC5594" w:themeColor="accent2"/>
          <w:sz w:val="48"/>
          <w:szCs w:val="48"/>
        </w:rPr>
        <w:lastRenderedPageBreak/>
        <w:t>Reviewing the funding on my current NDIS Plan</w:t>
      </w:r>
      <w:r w:rsidR="00651178">
        <w:rPr>
          <w:sz w:val="48"/>
          <w:szCs w:val="48"/>
        </w:rPr>
        <w:br/>
      </w:r>
    </w:p>
    <w:tbl>
      <w:tblPr>
        <w:tblStyle w:val="GridTable1Light-Accent3"/>
        <w:tblW w:w="14879"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5807"/>
        <w:gridCol w:w="709"/>
        <w:gridCol w:w="8363"/>
      </w:tblGrid>
      <w:tr w:rsidR="00F6418C" w:rsidRPr="00651178" w:rsidTr="004C37FC">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807" w:type="dxa"/>
            <w:tcBorders>
              <w:bottom w:val="none" w:sz="0" w:space="0" w:color="auto"/>
            </w:tcBorders>
            <w:shd w:val="clear" w:color="auto" w:fill="FDE8D1" w:themeFill="accent3" w:themeFillTint="33"/>
            <w:vAlign w:val="center"/>
          </w:tcPr>
          <w:p w:rsidR="00F6418C" w:rsidRPr="00651178" w:rsidRDefault="00F6418C" w:rsidP="004C37FC">
            <w:pPr>
              <w:rPr>
                <w:b w:val="0"/>
                <w:sz w:val="24"/>
                <w:szCs w:val="24"/>
              </w:rPr>
            </w:pPr>
          </w:p>
        </w:tc>
        <w:tc>
          <w:tcPr>
            <w:tcW w:w="709" w:type="dxa"/>
            <w:tcBorders>
              <w:bottom w:val="none" w:sz="0" w:space="0" w:color="auto"/>
            </w:tcBorders>
            <w:shd w:val="clear" w:color="auto" w:fill="FDE8D1" w:themeFill="accent3" w:themeFillTint="33"/>
            <w:vAlign w:val="center"/>
          </w:tcPr>
          <w:p w:rsidR="00F6418C" w:rsidRPr="00651178" w:rsidRDefault="00F6418C" w:rsidP="004C37FC">
            <w:pPr>
              <w:cnfStyle w:val="100000000000" w:firstRow="1" w:lastRow="0" w:firstColumn="0" w:lastColumn="0" w:oddVBand="0" w:evenVBand="0" w:oddHBand="0" w:evenHBand="0" w:firstRowFirstColumn="0" w:firstRowLastColumn="0" w:lastRowFirstColumn="0" w:lastRowLastColumn="0"/>
              <w:rPr>
                <w:b w:val="0"/>
                <w:sz w:val="24"/>
                <w:szCs w:val="24"/>
              </w:rPr>
            </w:pPr>
            <w:r w:rsidRPr="00651178">
              <w:rPr>
                <w:b w:val="0"/>
                <w:sz w:val="24"/>
                <w:szCs w:val="24"/>
              </w:rPr>
              <w:t>Y/N</w:t>
            </w:r>
          </w:p>
        </w:tc>
        <w:tc>
          <w:tcPr>
            <w:tcW w:w="8363" w:type="dxa"/>
            <w:tcBorders>
              <w:bottom w:val="none" w:sz="0" w:space="0" w:color="auto"/>
            </w:tcBorders>
            <w:shd w:val="clear" w:color="auto" w:fill="FDE8D1" w:themeFill="accent3" w:themeFillTint="33"/>
            <w:vAlign w:val="center"/>
          </w:tcPr>
          <w:p w:rsidR="00F6418C" w:rsidRPr="00651178" w:rsidRDefault="005A14A4" w:rsidP="004C37FC">
            <w:pPr>
              <w:spacing w:after="0"/>
              <w:cnfStyle w:val="100000000000" w:firstRow="1" w:lastRow="0" w:firstColumn="0" w:lastColumn="0" w:oddVBand="0" w:evenVBand="0" w:oddHBand="0" w:evenHBand="0" w:firstRowFirstColumn="0" w:firstRowLastColumn="0" w:lastRowFirstColumn="0" w:lastRowLastColumn="0"/>
              <w:rPr>
                <w:b w:val="0"/>
                <w:sz w:val="24"/>
                <w:szCs w:val="24"/>
              </w:rPr>
            </w:pPr>
            <w:r w:rsidRPr="00651178">
              <w:rPr>
                <w:b w:val="0"/>
                <w:sz w:val="24"/>
                <w:szCs w:val="24"/>
              </w:rPr>
              <w:t>Explanation/d</w:t>
            </w:r>
            <w:r w:rsidR="00F6418C" w:rsidRPr="00651178">
              <w:rPr>
                <w:b w:val="0"/>
                <w:sz w:val="24"/>
                <w:szCs w:val="24"/>
              </w:rPr>
              <w:t>etail</w:t>
            </w:r>
          </w:p>
        </w:tc>
      </w:tr>
      <w:tr w:rsidR="00F6418C" w:rsidRPr="00651178" w:rsidTr="00651178">
        <w:trPr>
          <w:trHeight w:val="2571"/>
        </w:trPr>
        <w:tc>
          <w:tcPr>
            <w:cnfStyle w:val="001000000000" w:firstRow="0" w:lastRow="0" w:firstColumn="1" w:lastColumn="0" w:oddVBand="0" w:evenVBand="0" w:oddHBand="0" w:evenHBand="0" w:firstRowFirstColumn="0" w:firstRowLastColumn="0" w:lastRowFirstColumn="0" w:lastRowLastColumn="0"/>
            <w:tcW w:w="5807" w:type="dxa"/>
          </w:tcPr>
          <w:p w:rsidR="00F6418C" w:rsidRPr="00651178" w:rsidRDefault="00F6418C" w:rsidP="00651178">
            <w:pPr>
              <w:spacing w:line="276" w:lineRule="auto"/>
              <w:rPr>
                <w:b w:val="0"/>
                <w:sz w:val="24"/>
                <w:szCs w:val="24"/>
              </w:rPr>
            </w:pPr>
            <w:r w:rsidRPr="00651178">
              <w:rPr>
                <w:b w:val="0"/>
                <w:sz w:val="24"/>
                <w:szCs w:val="24"/>
              </w:rPr>
              <w:t xml:space="preserve">Did </w:t>
            </w:r>
            <w:r w:rsidR="00FD74FF" w:rsidRPr="00651178">
              <w:rPr>
                <w:b w:val="0"/>
                <w:sz w:val="24"/>
                <w:szCs w:val="24"/>
              </w:rPr>
              <w:t>the</w:t>
            </w:r>
            <w:r w:rsidRPr="00651178">
              <w:rPr>
                <w:b w:val="0"/>
                <w:sz w:val="24"/>
                <w:szCs w:val="24"/>
              </w:rPr>
              <w:t xml:space="preserve"> funding on my Plan meet my needs? </w:t>
            </w:r>
          </w:p>
          <w:p w:rsidR="000E5C71" w:rsidRPr="00651178" w:rsidRDefault="000E5C71" w:rsidP="00651178">
            <w:pPr>
              <w:spacing w:line="276" w:lineRule="auto"/>
              <w:rPr>
                <w:b w:val="0"/>
                <w:sz w:val="24"/>
                <w:szCs w:val="24"/>
              </w:rPr>
            </w:pPr>
          </w:p>
        </w:tc>
        <w:sdt>
          <w:sdtPr>
            <w:rPr>
              <w:sz w:val="24"/>
              <w:szCs w:val="24"/>
            </w:rPr>
            <w:id w:val="-461803698"/>
            <w:placeholder>
              <w:docPart w:val="DefaultPlaceholder_-1854013440"/>
            </w:placeholder>
            <w:showingPlcHdr/>
          </w:sdtPr>
          <w:sdtEndPr/>
          <w:sdtContent>
            <w:tc>
              <w:tcPr>
                <w:tcW w:w="709" w:type="dxa"/>
              </w:tcPr>
              <w:p w:rsidR="00F6418C" w:rsidRPr="00651178"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244192284"/>
            <w:placeholder>
              <w:docPart w:val="DefaultPlaceholder_-1854013440"/>
            </w:placeholder>
            <w:showingPlcHdr/>
          </w:sdtPr>
          <w:sdtEndPr/>
          <w:sdtContent>
            <w:tc>
              <w:tcPr>
                <w:tcW w:w="8363" w:type="dxa"/>
              </w:tcPr>
              <w:p w:rsidR="00F6418C" w:rsidRPr="00651178"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tr>
      <w:tr w:rsidR="00F6418C" w:rsidRPr="00651178" w:rsidTr="00651178">
        <w:trPr>
          <w:trHeight w:val="2571"/>
        </w:trPr>
        <w:tc>
          <w:tcPr>
            <w:cnfStyle w:val="001000000000" w:firstRow="0" w:lastRow="0" w:firstColumn="1" w:lastColumn="0" w:oddVBand="0" w:evenVBand="0" w:oddHBand="0" w:evenHBand="0" w:firstRowFirstColumn="0" w:firstRowLastColumn="0" w:lastRowFirstColumn="0" w:lastRowLastColumn="0"/>
            <w:tcW w:w="5807" w:type="dxa"/>
          </w:tcPr>
          <w:p w:rsidR="00D94FC3" w:rsidRPr="00651178" w:rsidRDefault="0043312F" w:rsidP="00651178">
            <w:pPr>
              <w:spacing w:after="0" w:line="276" w:lineRule="auto"/>
              <w:rPr>
                <w:b w:val="0"/>
                <w:sz w:val="24"/>
                <w:szCs w:val="24"/>
              </w:rPr>
            </w:pPr>
            <w:r w:rsidRPr="00651178">
              <w:rPr>
                <w:b w:val="0"/>
                <w:sz w:val="24"/>
                <w:szCs w:val="24"/>
              </w:rPr>
              <w:t>Was</w:t>
            </w:r>
            <w:r w:rsidR="00F6418C" w:rsidRPr="00651178">
              <w:rPr>
                <w:b w:val="0"/>
                <w:sz w:val="24"/>
                <w:szCs w:val="24"/>
              </w:rPr>
              <w:t xml:space="preserve"> there funding</w:t>
            </w:r>
            <w:r w:rsidR="003C711D" w:rsidRPr="00651178">
              <w:rPr>
                <w:b w:val="0"/>
                <w:sz w:val="24"/>
                <w:szCs w:val="24"/>
              </w:rPr>
              <w:t xml:space="preserve"> </w:t>
            </w:r>
            <w:r w:rsidR="00FD74FF" w:rsidRPr="00651178">
              <w:rPr>
                <w:b w:val="0"/>
                <w:sz w:val="24"/>
                <w:szCs w:val="24"/>
              </w:rPr>
              <w:t>I didn’t/couldn’t spend in</w:t>
            </w:r>
            <w:r w:rsidR="00F6418C" w:rsidRPr="00651178">
              <w:rPr>
                <w:b w:val="0"/>
                <w:sz w:val="24"/>
                <w:szCs w:val="24"/>
              </w:rPr>
              <w:t xml:space="preserve"> my Plan?</w:t>
            </w:r>
            <w:r w:rsidR="00C1551B" w:rsidRPr="00651178">
              <w:rPr>
                <w:b w:val="0"/>
                <w:sz w:val="24"/>
                <w:szCs w:val="24"/>
              </w:rPr>
              <w:t xml:space="preserve"> </w:t>
            </w:r>
            <w:r w:rsidR="00FD74FF" w:rsidRPr="00651178">
              <w:rPr>
                <w:b w:val="0"/>
                <w:sz w:val="24"/>
                <w:szCs w:val="24"/>
              </w:rPr>
              <w:t>If so, w</w:t>
            </w:r>
            <w:r w:rsidR="00F6418C" w:rsidRPr="00651178">
              <w:rPr>
                <w:b w:val="0"/>
                <w:sz w:val="24"/>
                <w:szCs w:val="24"/>
              </w:rPr>
              <w:t>hich category was it in?</w:t>
            </w:r>
            <w:r w:rsidR="00C1551B" w:rsidRPr="00651178">
              <w:rPr>
                <w:b w:val="0"/>
                <w:sz w:val="24"/>
                <w:szCs w:val="24"/>
              </w:rPr>
              <w:t xml:space="preserve"> </w:t>
            </w:r>
            <w:r w:rsidR="00FD74FF" w:rsidRPr="00651178">
              <w:rPr>
                <w:b w:val="0"/>
                <w:sz w:val="24"/>
                <w:szCs w:val="24"/>
              </w:rPr>
              <w:t xml:space="preserve"> What stopped me from</w:t>
            </w:r>
            <w:r w:rsidR="00682372" w:rsidRPr="00651178">
              <w:rPr>
                <w:b w:val="0"/>
                <w:sz w:val="24"/>
                <w:szCs w:val="24"/>
              </w:rPr>
              <w:t xml:space="preserve"> spending these </w:t>
            </w:r>
            <w:r w:rsidR="00FD74FF" w:rsidRPr="00651178">
              <w:rPr>
                <w:b w:val="0"/>
                <w:sz w:val="24"/>
                <w:szCs w:val="24"/>
              </w:rPr>
              <w:t xml:space="preserve">funds? (For example, staffing issues, health issues, </w:t>
            </w:r>
            <w:r w:rsidR="00682372" w:rsidRPr="00651178">
              <w:rPr>
                <w:b w:val="0"/>
                <w:sz w:val="24"/>
                <w:szCs w:val="24"/>
              </w:rPr>
              <w:t>difficulty finding a service provider</w:t>
            </w:r>
            <w:r w:rsidR="00FD74FF" w:rsidRPr="00651178">
              <w:rPr>
                <w:b w:val="0"/>
                <w:sz w:val="24"/>
                <w:szCs w:val="24"/>
              </w:rPr>
              <w:t>)</w:t>
            </w:r>
          </w:p>
        </w:tc>
        <w:sdt>
          <w:sdtPr>
            <w:rPr>
              <w:sz w:val="24"/>
              <w:szCs w:val="24"/>
            </w:rPr>
            <w:id w:val="1436103356"/>
            <w:placeholder>
              <w:docPart w:val="DefaultPlaceholder_-1854013440"/>
            </w:placeholder>
            <w:showingPlcHdr/>
          </w:sdtPr>
          <w:sdtEndPr/>
          <w:sdtContent>
            <w:tc>
              <w:tcPr>
                <w:tcW w:w="709" w:type="dxa"/>
              </w:tcPr>
              <w:p w:rsidR="00F6418C" w:rsidRPr="00651178"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16320786"/>
            <w:placeholder>
              <w:docPart w:val="DefaultPlaceholder_-1854013440"/>
            </w:placeholder>
            <w:showingPlcHdr/>
          </w:sdtPr>
          <w:sdtEndPr/>
          <w:sdtContent>
            <w:tc>
              <w:tcPr>
                <w:tcW w:w="8363" w:type="dxa"/>
              </w:tcPr>
              <w:p w:rsidR="00F6418C" w:rsidRPr="00651178"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tr>
      <w:tr w:rsidR="00F6418C" w:rsidRPr="00651178" w:rsidTr="00651178">
        <w:trPr>
          <w:trHeight w:val="2571"/>
        </w:trPr>
        <w:tc>
          <w:tcPr>
            <w:cnfStyle w:val="001000000000" w:firstRow="0" w:lastRow="0" w:firstColumn="1" w:lastColumn="0" w:oddVBand="0" w:evenVBand="0" w:oddHBand="0" w:evenHBand="0" w:firstRowFirstColumn="0" w:firstRowLastColumn="0" w:lastRowFirstColumn="0" w:lastRowLastColumn="0"/>
            <w:tcW w:w="5807" w:type="dxa"/>
          </w:tcPr>
          <w:p w:rsidR="008C67C8" w:rsidRPr="00651178" w:rsidRDefault="00F6418C" w:rsidP="00651178">
            <w:pPr>
              <w:spacing w:line="276" w:lineRule="auto"/>
              <w:rPr>
                <w:b w:val="0"/>
                <w:sz w:val="24"/>
                <w:szCs w:val="24"/>
              </w:rPr>
            </w:pPr>
            <w:r w:rsidRPr="00651178">
              <w:rPr>
                <w:b w:val="0"/>
                <w:sz w:val="24"/>
                <w:szCs w:val="24"/>
              </w:rPr>
              <w:t xml:space="preserve">Other </w:t>
            </w:r>
            <w:r w:rsidR="00FD74FF" w:rsidRPr="00651178">
              <w:rPr>
                <w:b w:val="0"/>
                <w:sz w:val="24"/>
                <w:szCs w:val="24"/>
              </w:rPr>
              <w:t>q</w:t>
            </w:r>
            <w:r w:rsidRPr="00651178">
              <w:rPr>
                <w:b w:val="0"/>
                <w:sz w:val="24"/>
                <w:szCs w:val="24"/>
              </w:rPr>
              <w:t>uestions/</w:t>
            </w:r>
            <w:r w:rsidR="00FD74FF" w:rsidRPr="00651178">
              <w:rPr>
                <w:b w:val="0"/>
                <w:sz w:val="24"/>
                <w:szCs w:val="24"/>
              </w:rPr>
              <w:t>co</w:t>
            </w:r>
            <w:r w:rsidRPr="00651178">
              <w:rPr>
                <w:b w:val="0"/>
                <w:sz w:val="24"/>
                <w:szCs w:val="24"/>
              </w:rPr>
              <w:t xml:space="preserve">ncerns </w:t>
            </w:r>
            <w:r w:rsidR="00FD74FF" w:rsidRPr="00651178">
              <w:rPr>
                <w:b w:val="0"/>
                <w:sz w:val="24"/>
                <w:szCs w:val="24"/>
              </w:rPr>
              <w:t>regarding current funds</w:t>
            </w:r>
          </w:p>
          <w:p w:rsidR="000E5C71" w:rsidRPr="00651178" w:rsidRDefault="000E5C71" w:rsidP="00651178">
            <w:pPr>
              <w:spacing w:line="276" w:lineRule="auto"/>
              <w:rPr>
                <w:b w:val="0"/>
                <w:sz w:val="24"/>
                <w:szCs w:val="24"/>
              </w:rPr>
            </w:pPr>
          </w:p>
        </w:tc>
        <w:sdt>
          <w:sdtPr>
            <w:rPr>
              <w:sz w:val="24"/>
              <w:szCs w:val="24"/>
            </w:rPr>
            <w:id w:val="-1647512310"/>
            <w:placeholder>
              <w:docPart w:val="DefaultPlaceholder_-1854013440"/>
            </w:placeholder>
            <w:showingPlcHdr/>
          </w:sdtPr>
          <w:sdtEndPr/>
          <w:sdtContent>
            <w:tc>
              <w:tcPr>
                <w:tcW w:w="709" w:type="dxa"/>
              </w:tcPr>
              <w:p w:rsidR="00F6418C" w:rsidRPr="00651178"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sdt>
          <w:sdtPr>
            <w:rPr>
              <w:sz w:val="24"/>
              <w:szCs w:val="24"/>
            </w:rPr>
            <w:id w:val="1980341106"/>
            <w:placeholder>
              <w:docPart w:val="DefaultPlaceholder_-1854013440"/>
            </w:placeholder>
            <w:showingPlcHdr/>
          </w:sdtPr>
          <w:sdtEndPr/>
          <w:sdtContent>
            <w:tc>
              <w:tcPr>
                <w:tcW w:w="8363" w:type="dxa"/>
              </w:tcPr>
              <w:p w:rsidR="00F6418C" w:rsidRPr="00651178" w:rsidRDefault="007039BE" w:rsidP="00B05ABC">
                <w:pPr>
                  <w:cnfStyle w:val="000000000000" w:firstRow="0" w:lastRow="0" w:firstColumn="0" w:lastColumn="0" w:oddVBand="0" w:evenVBand="0" w:oddHBand="0" w:evenHBand="0" w:firstRowFirstColumn="0" w:firstRowLastColumn="0" w:lastRowFirstColumn="0" w:lastRowLastColumn="0"/>
                  <w:rPr>
                    <w:sz w:val="24"/>
                    <w:szCs w:val="24"/>
                  </w:rPr>
                </w:pPr>
                <w:r w:rsidRPr="006601C5">
                  <w:rPr>
                    <w:rStyle w:val="PlaceholderText"/>
                  </w:rPr>
                  <w:t>Click or tap here to enter text.</w:t>
                </w:r>
              </w:p>
            </w:tc>
          </w:sdtContent>
        </w:sdt>
      </w:tr>
    </w:tbl>
    <w:p w:rsidR="00FD74FF" w:rsidRPr="00020B03" w:rsidRDefault="00FD74FF" w:rsidP="00B05ABC">
      <w:pPr>
        <w:spacing w:after="200" w:line="276" w:lineRule="auto"/>
        <w:rPr>
          <w:b/>
          <w:color w:val="AC5594" w:themeColor="accent2"/>
          <w:sz w:val="48"/>
          <w:szCs w:val="44"/>
        </w:rPr>
      </w:pPr>
      <w:r w:rsidRPr="00020B03">
        <w:rPr>
          <w:rStyle w:val="TitleChar"/>
          <w:color w:val="AC5594" w:themeColor="accent2"/>
          <w:sz w:val="48"/>
          <w:szCs w:val="44"/>
        </w:rPr>
        <w:lastRenderedPageBreak/>
        <w:t>R</w:t>
      </w:r>
      <w:r w:rsidR="00AE63E1" w:rsidRPr="00020B03">
        <w:rPr>
          <w:rStyle w:val="TitleChar"/>
          <w:color w:val="AC5594" w:themeColor="accent2"/>
          <w:sz w:val="48"/>
          <w:szCs w:val="44"/>
        </w:rPr>
        <w:t>eviewing my</w:t>
      </w:r>
      <w:r w:rsidRPr="00020B03">
        <w:rPr>
          <w:rStyle w:val="TitleChar"/>
          <w:color w:val="AC5594" w:themeColor="accent2"/>
          <w:sz w:val="48"/>
          <w:szCs w:val="44"/>
        </w:rPr>
        <w:t xml:space="preserve"> current situation</w:t>
      </w:r>
      <w:r w:rsidR="00F6418C" w:rsidRPr="00020B03">
        <w:rPr>
          <w:b/>
          <w:color w:val="AC5594" w:themeColor="accent2"/>
          <w:sz w:val="48"/>
          <w:szCs w:val="44"/>
        </w:rPr>
        <w:t xml:space="preserve"> </w:t>
      </w:r>
    </w:p>
    <w:p w:rsidR="00F6418C" w:rsidRPr="00651178" w:rsidRDefault="00FD74FF" w:rsidP="00020B03">
      <w:pPr>
        <w:spacing w:after="200" w:line="276" w:lineRule="auto"/>
        <w:rPr>
          <w:color w:val="000000" w:themeColor="text1"/>
          <w:sz w:val="24"/>
          <w:szCs w:val="24"/>
        </w:rPr>
      </w:pPr>
      <w:r w:rsidRPr="00651178">
        <w:rPr>
          <w:color w:val="000000" w:themeColor="text1"/>
          <w:sz w:val="24"/>
          <w:szCs w:val="24"/>
        </w:rPr>
        <w:t>Co</w:t>
      </w:r>
      <w:r w:rsidR="00F6418C" w:rsidRPr="00651178">
        <w:rPr>
          <w:color w:val="000000" w:themeColor="text1"/>
          <w:sz w:val="24"/>
          <w:szCs w:val="24"/>
        </w:rPr>
        <w:t xml:space="preserve">mments here relate to your current situation. Think about what might have changed for you since your last </w:t>
      </w:r>
      <w:r w:rsidR="005A14A4" w:rsidRPr="00651178">
        <w:rPr>
          <w:color w:val="000000" w:themeColor="text1"/>
          <w:sz w:val="24"/>
          <w:szCs w:val="24"/>
        </w:rPr>
        <w:t xml:space="preserve">NDIS </w:t>
      </w:r>
      <w:r w:rsidR="00F6418C" w:rsidRPr="00651178">
        <w:rPr>
          <w:color w:val="000000" w:themeColor="text1"/>
          <w:sz w:val="24"/>
          <w:szCs w:val="24"/>
        </w:rPr>
        <w:t>Plan</w:t>
      </w:r>
      <w:r w:rsidR="005A14A4" w:rsidRPr="00651178">
        <w:rPr>
          <w:color w:val="000000" w:themeColor="text1"/>
          <w:sz w:val="24"/>
          <w:szCs w:val="24"/>
        </w:rPr>
        <w:t xml:space="preserve">. It is important to tell your </w:t>
      </w:r>
      <w:r w:rsidR="00B05ABC" w:rsidRPr="00651178">
        <w:rPr>
          <w:color w:val="000000" w:themeColor="text1"/>
          <w:sz w:val="24"/>
          <w:szCs w:val="24"/>
        </w:rPr>
        <w:br/>
      </w:r>
      <w:r w:rsidR="00D42C9D" w:rsidRPr="00651178">
        <w:rPr>
          <w:color w:val="000000" w:themeColor="text1"/>
          <w:sz w:val="24"/>
          <w:szCs w:val="24"/>
        </w:rPr>
        <w:t>P</w:t>
      </w:r>
      <w:r w:rsidR="00F6418C" w:rsidRPr="00651178">
        <w:rPr>
          <w:color w:val="000000" w:themeColor="text1"/>
          <w:sz w:val="24"/>
          <w:szCs w:val="24"/>
        </w:rPr>
        <w:t xml:space="preserve">lanner if you are experiencing a decline and also </w:t>
      </w:r>
      <w:r w:rsidR="004A11C6" w:rsidRPr="00651178">
        <w:rPr>
          <w:color w:val="000000" w:themeColor="text1"/>
          <w:sz w:val="24"/>
          <w:szCs w:val="24"/>
        </w:rPr>
        <w:t xml:space="preserve">to talk </w:t>
      </w:r>
      <w:r w:rsidR="00F6418C" w:rsidRPr="00651178">
        <w:rPr>
          <w:color w:val="000000" w:themeColor="text1"/>
          <w:sz w:val="24"/>
          <w:szCs w:val="24"/>
        </w:rPr>
        <w:t xml:space="preserve">about things that </w:t>
      </w:r>
      <w:r w:rsidR="005A14A4" w:rsidRPr="00651178">
        <w:rPr>
          <w:color w:val="000000" w:themeColor="text1"/>
          <w:sz w:val="24"/>
          <w:szCs w:val="24"/>
        </w:rPr>
        <w:t>may be</w:t>
      </w:r>
      <w:r w:rsidR="00F6418C" w:rsidRPr="00651178">
        <w:rPr>
          <w:color w:val="000000" w:themeColor="text1"/>
          <w:sz w:val="24"/>
          <w:szCs w:val="24"/>
        </w:rPr>
        <w:t xml:space="preserve"> changing for you in the near future.  </w:t>
      </w:r>
    </w:p>
    <w:p w:rsidR="00F6418C" w:rsidRPr="00651178" w:rsidRDefault="00FD74FF" w:rsidP="00020B03">
      <w:pPr>
        <w:spacing w:before="120" w:line="276" w:lineRule="auto"/>
        <w:rPr>
          <w:color w:val="000000" w:themeColor="text1"/>
          <w:sz w:val="24"/>
          <w:szCs w:val="24"/>
        </w:rPr>
      </w:pPr>
      <w:r w:rsidRPr="005C602A">
        <w:rPr>
          <w:b/>
          <w:sz w:val="24"/>
          <w:szCs w:val="24"/>
        </w:rPr>
        <w:t>Note:</w:t>
      </w:r>
      <w:r w:rsidRPr="005C602A">
        <w:rPr>
          <w:sz w:val="24"/>
          <w:szCs w:val="24"/>
        </w:rPr>
        <w:t xml:space="preserve"> </w:t>
      </w:r>
      <w:r w:rsidRPr="00651178">
        <w:rPr>
          <w:color w:val="000000" w:themeColor="text1"/>
          <w:sz w:val="24"/>
          <w:szCs w:val="24"/>
        </w:rPr>
        <w:t>i</w:t>
      </w:r>
      <w:r w:rsidR="005A14A4" w:rsidRPr="00651178">
        <w:rPr>
          <w:color w:val="000000" w:themeColor="text1"/>
          <w:sz w:val="24"/>
          <w:szCs w:val="24"/>
        </w:rPr>
        <w:t>f you need</w:t>
      </w:r>
      <w:r w:rsidR="00F6418C" w:rsidRPr="00651178">
        <w:rPr>
          <w:color w:val="000000" w:themeColor="text1"/>
          <w:sz w:val="24"/>
          <w:szCs w:val="24"/>
        </w:rPr>
        <w:t xml:space="preserve"> to find different housing arrangements</w:t>
      </w:r>
      <w:r w:rsidR="005A14A4" w:rsidRPr="00651178">
        <w:rPr>
          <w:color w:val="000000" w:themeColor="text1"/>
          <w:sz w:val="24"/>
          <w:szCs w:val="24"/>
        </w:rPr>
        <w:t>,</w:t>
      </w:r>
      <w:r w:rsidR="00F6418C" w:rsidRPr="00651178">
        <w:rPr>
          <w:color w:val="000000" w:themeColor="text1"/>
          <w:sz w:val="24"/>
          <w:szCs w:val="24"/>
        </w:rPr>
        <w:t xml:space="preserve"> or be considered for Supported Independent Living (SIL), please ensure you add th</w:t>
      </w:r>
      <w:r w:rsidR="003C711D" w:rsidRPr="00651178">
        <w:rPr>
          <w:color w:val="000000" w:themeColor="text1"/>
          <w:sz w:val="24"/>
          <w:szCs w:val="24"/>
        </w:rPr>
        <w:t>is</w:t>
      </w:r>
      <w:r w:rsidR="005A14A4" w:rsidRPr="00651178">
        <w:rPr>
          <w:color w:val="000000" w:themeColor="text1"/>
          <w:sz w:val="24"/>
          <w:szCs w:val="24"/>
        </w:rPr>
        <w:t xml:space="preserve"> information into the table below next to </w:t>
      </w:r>
      <w:r w:rsidR="00D42C9D" w:rsidRPr="00651178">
        <w:rPr>
          <w:color w:val="000000" w:themeColor="text1"/>
          <w:sz w:val="24"/>
          <w:szCs w:val="24"/>
        </w:rPr>
        <w:t>“My housing arrangements”</w:t>
      </w:r>
      <w:r w:rsidR="00F6418C" w:rsidRPr="00651178">
        <w:rPr>
          <w:color w:val="000000" w:themeColor="text1"/>
          <w:sz w:val="24"/>
          <w:szCs w:val="24"/>
        </w:rPr>
        <w:t>.</w:t>
      </w:r>
    </w:p>
    <w:tbl>
      <w:tblPr>
        <w:tblStyle w:val="TableGrid"/>
        <w:tblW w:w="0" w:type="auto"/>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4444"/>
        <w:gridCol w:w="3743"/>
        <w:gridCol w:w="2907"/>
        <w:gridCol w:w="4111"/>
      </w:tblGrid>
      <w:tr w:rsidR="00182C68" w:rsidRPr="00651178" w:rsidTr="007039BE">
        <w:tc>
          <w:tcPr>
            <w:tcW w:w="0" w:type="auto"/>
            <w:shd w:val="clear" w:color="auto" w:fill="FDE8D1" w:themeFill="accent3" w:themeFillTint="33"/>
            <w:vAlign w:val="center"/>
          </w:tcPr>
          <w:p w:rsidR="00182C68" w:rsidRPr="00651178" w:rsidRDefault="00182C68" w:rsidP="00182C68">
            <w:pPr>
              <w:spacing w:line="276" w:lineRule="auto"/>
              <w:rPr>
                <w:sz w:val="24"/>
                <w:szCs w:val="24"/>
              </w:rPr>
            </w:pPr>
          </w:p>
        </w:tc>
        <w:tc>
          <w:tcPr>
            <w:tcW w:w="0" w:type="auto"/>
            <w:shd w:val="clear" w:color="auto" w:fill="FDE8D1" w:themeFill="accent3" w:themeFillTint="33"/>
            <w:vAlign w:val="bottom"/>
          </w:tcPr>
          <w:p w:rsidR="00182C68" w:rsidRPr="00651178" w:rsidRDefault="00182C68" w:rsidP="00182C68">
            <w:pPr>
              <w:spacing w:line="276" w:lineRule="auto"/>
              <w:rPr>
                <w:sz w:val="24"/>
                <w:szCs w:val="24"/>
              </w:rPr>
            </w:pPr>
            <w:r w:rsidRPr="00651178">
              <w:rPr>
                <w:sz w:val="24"/>
                <w:szCs w:val="24"/>
              </w:rPr>
              <w:t>My situation is the same as last year</w:t>
            </w:r>
          </w:p>
        </w:tc>
        <w:tc>
          <w:tcPr>
            <w:tcW w:w="0" w:type="auto"/>
            <w:shd w:val="clear" w:color="auto" w:fill="FDE8D1" w:themeFill="accent3" w:themeFillTint="33"/>
            <w:vAlign w:val="bottom"/>
          </w:tcPr>
          <w:p w:rsidR="00182C68" w:rsidRPr="00651178" w:rsidRDefault="00182C68" w:rsidP="00182C68">
            <w:pPr>
              <w:spacing w:line="276" w:lineRule="auto"/>
              <w:rPr>
                <w:sz w:val="24"/>
                <w:szCs w:val="24"/>
              </w:rPr>
            </w:pPr>
            <w:r w:rsidRPr="00651178">
              <w:rPr>
                <w:sz w:val="24"/>
                <w:szCs w:val="24"/>
              </w:rPr>
              <w:t>My situation has changed</w:t>
            </w:r>
          </w:p>
        </w:tc>
        <w:tc>
          <w:tcPr>
            <w:tcW w:w="4111" w:type="dxa"/>
            <w:shd w:val="clear" w:color="auto" w:fill="FDE8D1" w:themeFill="accent3" w:themeFillTint="33"/>
            <w:vAlign w:val="bottom"/>
          </w:tcPr>
          <w:p w:rsidR="00182C68" w:rsidRPr="00651178" w:rsidRDefault="00182C68" w:rsidP="00182C68">
            <w:pPr>
              <w:spacing w:line="276" w:lineRule="auto"/>
              <w:rPr>
                <w:sz w:val="24"/>
                <w:szCs w:val="24"/>
              </w:rPr>
            </w:pPr>
            <w:r w:rsidRPr="00651178">
              <w:rPr>
                <w:sz w:val="24"/>
                <w:szCs w:val="24"/>
              </w:rPr>
              <w:t>What I need my Planner to know</w:t>
            </w:r>
          </w:p>
        </w:tc>
      </w:tr>
      <w:tr w:rsidR="00182C68" w:rsidRPr="00651178" w:rsidTr="007039BE">
        <w:trPr>
          <w:trHeight w:val="6398"/>
        </w:trPr>
        <w:tc>
          <w:tcPr>
            <w:tcW w:w="0" w:type="auto"/>
          </w:tcPr>
          <w:p w:rsidR="00182C68" w:rsidRPr="00020B03" w:rsidRDefault="00182C68" w:rsidP="00651178">
            <w:pPr>
              <w:spacing w:line="276" w:lineRule="auto"/>
              <w:rPr>
                <w:color w:val="000000" w:themeColor="text1"/>
                <w:sz w:val="24"/>
                <w:szCs w:val="24"/>
              </w:rPr>
            </w:pPr>
            <w:r w:rsidRPr="00020B03">
              <w:rPr>
                <w:color w:val="000000" w:themeColor="text1"/>
                <w:sz w:val="24"/>
                <w:szCs w:val="24"/>
              </w:rPr>
              <w:t>My physical health</w:t>
            </w:r>
          </w:p>
          <w:p w:rsidR="00182C68" w:rsidRPr="00020B03" w:rsidRDefault="00306317" w:rsidP="00651178">
            <w:pPr>
              <w:spacing w:after="60" w:line="276" w:lineRule="auto"/>
              <w:rPr>
                <w:rFonts w:eastAsia="Times New Roman" w:cstheme="minorHAnsi"/>
                <w:bCs/>
                <w:sz w:val="24"/>
                <w:szCs w:val="24"/>
                <w:lang w:eastAsia="en-AU"/>
              </w:rPr>
            </w:pPr>
            <w:sdt>
              <w:sdtPr>
                <w:rPr>
                  <w:rFonts w:eastAsia="Yu Gothic UI" w:cs="Segoe UI Symbol"/>
                  <w:bCs/>
                  <w:sz w:val="24"/>
                  <w:szCs w:val="24"/>
                  <w:lang w:eastAsia="en-AU"/>
                </w:rPr>
                <w:id w:val="1999996835"/>
                <w14:checkbox>
                  <w14:checked w14:val="0"/>
                  <w14:checkedState w14:val="2612" w14:font="MS Gothic"/>
                  <w14:uncheckedState w14:val="2610" w14:font="MS Gothic"/>
                </w14:checkbox>
              </w:sdtPr>
              <w:sdtEndPr/>
              <w:sdtContent>
                <w:r w:rsidR="00816AA7"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Yu Gothic UI" w:cstheme="minorHAnsi"/>
                <w:bCs/>
                <w:sz w:val="24"/>
                <w:szCs w:val="24"/>
                <w:lang w:eastAsia="en-AU"/>
              </w:rPr>
              <w:t>Complex Bowel Care</w:t>
            </w:r>
          </w:p>
          <w:p w:rsidR="00182C68" w:rsidRPr="00020B03" w:rsidRDefault="00306317" w:rsidP="00651178">
            <w:pPr>
              <w:spacing w:after="60" w:line="276" w:lineRule="auto"/>
              <w:rPr>
                <w:rFonts w:eastAsia="Times New Roman" w:cstheme="minorHAnsi"/>
                <w:bCs/>
                <w:sz w:val="24"/>
                <w:szCs w:val="24"/>
                <w:lang w:eastAsia="en-AU"/>
              </w:rPr>
            </w:pPr>
            <w:sdt>
              <w:sdtPr>
                <w:rPr>
                  <w:rFonts w:eastAsia="Yu Gothic UI" w:cstheme="minorHAnsi"/>
                  <w:bCs/>
                  <w:sz w:val="24"/>
                  <w:szCs w:val="24"/>
                  <w:lang w:eastAsia="en-AU"/>
                </w:rPr>
                <w:id w:val="-980995245"/>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theme="minorHAnsi"/>
                <w:bCs/>
                <w:sz w:val="24"/>
                <w:szCs w:val="24"/>
                <w:lang w:eastAsia="en-AU"/>
              </w:rPr>
              <w:t xml:space="preserve"> </w:t>
            </w:r>
            <w:r w:rsidR="00182C68" w:rsidRPr="00020B03">
              <w:rPr>
                <w:rFonts w:eastAsia="Times New Roman" w:cstheme="minorHAnsi"/>
                <w:bCs/>
                <w:sz w:val="24"/>
                <w:szCs w:val="24"/>
                <w:lang w:eastAsia="en-AU"/>
              </w:rPr>
              <w:t>Enteral Feeding</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1015965362"/>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 xml:space="preserve">Tracheostomy </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353851108"/>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 xml:space="preserve">Urinary Catheter </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1087456693"/>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Ventilation</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1995061342"/>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Subcutaneous Injection</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1042126289"/>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Diabetes management</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132297884"/>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High Risk of Seizure</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747082947"/>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Pressure Care and Wound Management</w:t>
            </w:r>
          </w:p>
          <w:p w:rsidR="00182C68" w:rsidRPr="00020B03" w:rsidRDefault="00306317" w:rsidP="00651178">
            <w:pPr>
              <w:spacing w:after="60" w:line="276" w:lineRule="auto"/>
              <w:rPr>
                <w:rFonts w:eastAsia="Times New Roman" w:cs="Arial"/>
                <w:bCs/>
                <w:sz w:val="24"/>
                <w:szCs w:val="24"/>
                <w:lang w:eastAsia="en-AU"/>
              </w:rPr>
            </w:pPr>
            <w:sdt>
              <w:sdtPr>
                <w:rPr>
                  <w:rFonts w:eastAsia="Yu Gothic UI" w:cs="Segoe UI Symbol"/>
                  <w:bCs/>
                  <w:sz w:val="24"/>
                  <w:szCs w:val="24"/>
                  <w:lang w:eastAsia="en-AU"/>
                </w:rPr>
                <w:id w:val="-1466657637"/>
                <w14:checkbox>
                  <w14:checked w14:val="0"/>
                  <w14:checkedState w14:val="2612" w14:font="MS Gothic"/>
                  <w14:uncheckedState w14:val="2610" w14:font="MS Gothic"/>
                </w14:checkbox>
              </w:sdtPr>
              <w:sdtEndPr/>
              <w:sdtContent>
                <w:r w:rsidR="00182C68" w:rsidRPr="00020B03">
                  <w:rPr>
                    <w:rFonts w:ascii="Segoe UI Symbol" w:eastAsia="MS Gothic" w:hAnsi="Segoe UI Symbol" w:cs="Segoe UI Symbol"/>
                    <w:bCs/>
                    <w:sz w:val="24"/>
                    <w:szCs w:val="24"/>
                    <w:lang w:eastAsia="en-AU"/>
                  </w:rPr>
                  <w:t>☐</w:t>
                </w:r>
              </w:sdtContent>
            </w:sdt>
            <w:r w:rsidR="00182C68" w:rsidRPr="00020B03">
              <w:rPr>
                <w:rFonts w:eastAsia="Yu Gothic UI" w:cs="Segoe UI Symbol"/>
                <w:bCs/>
                <w:sz w:val="24"/>
                <w:szCs w:val="24"/>
                <w:lang w:eastAsia="en-AU"/>
              </w:rPr>
              <w:t xml:space="preserve"> </w:t>
            </w:r>
            <w:r w:rsidR="00182C68" w:rsidRPr="00020B03">
              <w:rPr>
                <w:rFonts w:eastAsia="Times New Roman" w:cs="Arial"/>
                <w:bCs/>
                <w:sz w:val="24"/>
                <w:szCs w:val="24"/>
                <w:lang w:eastAsia="en-AU"/>
              </w:rPr>
              <w:t>Stoma Care</w:t>
            </w:r>
          </w:p>
          <w:p w:rsidR="00182C68" w:rsidRPr="00651178" w:rsidRDefault="00182C68" w:rsidP="00651178">
            <w:pPr>
              <w:spacing w:line="276" w:lineRule="auto"/>
              <w:rPr>
                <w:sz w:val="24"/>
                <w:szCs w:val="24"/>
              </w:rPr>
            </w:pPr>
          </w:p>
        </w:tc>
        <w:sdt>
          <w:sdtPr>
            <w:rPr>
              <w:sz w:val="24"/>
              <w:szCs w:val="24"/>
            </w:rPr>
            <w:id w:val="-335924081"/>
            <w:placeholder>
              <w:docPart w:val="DefaultPlaceholder_-1854013440"/>
            </w:placeholder>
            <w:showingPlcHdr/>
          </w:sdtPr>
          <w:sdtEndPr/>
          <w:sdtContent>
            <w:tc>
              <w:tcPr>
                <w:tcW w:w="0" w:type="auto"/>
              </w:tcPr>
              <w:p w:rsidR="00182C68" w:rsidRPr="00651178" w:rsidRDefault="007039BE" w:rsidP="00651178">
                <w:pPr>
                  <w:spacing w:line="276" w:lineRule="auto"/>
                  <w:rPr>
                    <w:sz w:val="24"/>
                    <w:szCs w:val="24"/>
                  </w:rPr>
                </w:pPr>
                <w:r w:rsidRPr="006601C5">
                  <w:rPr>
                    <w:rStyle w:val="PlaceholderText"/>
                  </w:rPr>
                  <w:t>Click or tap here to enter text.</w:t>
                </w:r>
              </w:p>
            </w:tc>
          </w:sdtContent>
        </w:sdt>
        <w:sdt>
          <w:sdtPr>
            <w:rPr>
              <w:sz w:val="24"/>
              <w:szCs w:val="24"/>
            </w:rPr>
            <w:id w:val="-1340695024"/>
            <w:placeholder>
              <w:docPart w:val="DefaultPlaceholder_-1854013440"/>
            </w:placeholder>
            <w:showingPlcHdr/>
          </w:sdtPr>
          <w:sdtEndPr/>
          <w:sdtContent>
            <w:tc>
              <w:tcPr>
                <w:tcW w:w="0" w:type="auto"/>
              </w:tcPr>
              <w:p w:rsidR="00182C68" w:rsidRPr="00651178" w:rsidRDefault="007039BE" w:rsidP="00651178">
                <w:pPr>
                  <w:spacing w:line="276" w:lineRule="auto"/>
                  <w:rPr>
                    <w:sz w:val="24"/>
                    <w:szCs w:val="24"/>
                  </w:rPr>
                </w:pPr>
                <w:r w:rsidRPr="006601C5">
                  <w:rPr>
                    <w:rStyle w:val="PlaceholderText"/>
                  </w:rPr>
                  <w:t>Click or tap here to enter text.</w:t>
                </w:r>
              </w:p>
            </w:tc>
          </w:sdtContent>
        </w:sdt>
        <w:sdt>
          <w:sdtPr>
            <w:rPr>
              <w:sz w:val="24"/>
              <w:szCs w:val="24"/>
            </w:rPr>
            <w:id w:val="1011263406"/>
            <w:placeholder>
              <w:docPart w:val="DefaultPlaceholder_-1854013440"/>
            </w:placeholder>
            <w:showingPlcHdr/>
          </w:sdtPr>
          <w:sdtEndPr/>
          <w:sdtContent>
            <w:tc>
              <w:tcPr>
                <w:tcW w:w="4111" w:type="dxa"/>
              </w:tcPr>
              <w:p w:rsidR="00182C68" w:rsidRPr="00651178" w:rsidRDefault="007039BE" w:rsidP="00651178">
                <w:pPr>
                  <w:spacing w:line="276" w:lineRule="auto"/>
                  <w:rPr>
                    <w:sz w:val="24"/>
                    <w:szCs w:val="24"/>
                  </w:rPr>
                </w:pPr>
                <w:r w:rsidRPr="006601C5">
                  <w:rPr>
                    <w:rStyle w:val="PlaceholderText"/>
                  </w:rPr>
                  <w:t>Click or tap here to enter text.</w:t>
                </w:r>
              </w:p>
            </w:tc>
          </w:sdtContent>
        </w:sdt>
      </w:tr>
      <w:tr w:rsidR="007039BE" w:rsidRPr="00651178" w:rsidTr="007039BE">
        <w:trPr>
          <w:trHeight w:val="602"/>
        </w:trPr>
        <w:tc>
          <w:tcPr>
            <w:tcW w:w="0" w:type="auto"/>
            <w:shd w:val="clear" w:color="auto" w:fill="FDE8D1" w:themeFill="accent3" w:themeFillTint="33"/>
            <w:vAlign w:val="center"/>
          </w:tcPr>
          <w:p w:rsidR="007039BE" w:rsidRPr="00651178" w:rsidRDefault="007039BE" w:rsidP="007039BE">
            <w:pPr>
              <w:spacing w:line="276" w:lineRule="auto"/>
              <w:rPr>
                <w:sz w:val="24"/>
                <w:szCs w:val="24"/>
              </w:rPr>
            </w:pPr>
          </w:p>
        </w:tc>
        <w:tc>
          <w:tcPr>
            <w:tcW w:w="0" w:type="auto"/>
            <w:shd w:val="clear" w:color="auto" w:fill="FDE8D1" w:themeFill="accent3" w:themeFillTint="33"/>
            <w:vAlign w:val="bottom"/>
          </w:tcPr>
          <w:p w:rsidR="007039BE" w:rsidRPr="00651178" w:rsidRDefault="007039BE" w:rsidP="007039BE">
            <w:pPr>
              <w:spacing w:line="276" w:lineRule="auto"/>
              <w:rPr>
                <w:sz w:val="24"/>
                <w:szCs w:val="24"/>
              </w:rPr>
            </w:pPr>
            <w:r w:rsidRPr="00651178">
              <w:rPr>
                <w:sz w:val="24"/>
                <w:szCs w:val="24"/>
              </w:rPr>
              <w:t>My situation is the same as last year</w:t>
            </w:r>
          </w:p>
        </w:tc>
        <w:tc>
          <w:tcPr>
            <w:tcW w:w="0" w:type="auto"/>
            <w:shd w:val="clear" w:color="auto" w:fill="FDE8D1" w:themeFill="accent3" w:themeFillTint="33"/>
            <w:vAlign w:val="bottom"/>
          </w:tcPr>
          <w:p w:rsidR="007039BE" w:rsidRPr="00651178" w:rsidRDefault="007039BE" w:rsidP="007039BE">
            <w:pPr>
              <w:spacing w:line="276" w:lineRule="auto"/>
              <w:rPr>
                <w:sz w:val="24"/>
                <w:szCs w:val="24"/>
              </w:rPr>
            </w:pPr>
            <w:r w:rsidRPr="00651178">
              <w:rPr>
                <w:sz w:val="24"/>
                <w:szCs w:val="24"/>
              </w:rPr>
              <w:t>My situation has changed</w:t>
            </w:r>
          </w:p>
        </w:tc>
        <w:tc>
          <w:tcPr>
            <w:tcW w:w="4111" w:type="dxa"/>
            <w:shd w:val="clear" w:color="auto" w:fill="FDE8D1" w:themeFill="accent3" w:themeFillTint="33"/>
            <w:vAlign w:val="bottom"/>
          </w:tcPr>
          <w:p w:rsidR="007039BE" w:rsidRPr="00651178" w:rsidRDefault="007039BE" w:rsidP="007039BE">
            <w:pPr>
              <w:spacing w:line="276" w:lineRule="auto"/>
              <w:rPr>
                <w:sz w:val="24"/>
                <w:szCs w:val="24"/>
              </w:rPr>
            </w:pPr>
            <w:r w:rsidRPr="00651178">
              <w:rPr>
                <w:sz w:val="24"/>
                <w:szCs w:val="24"/>
              </w:rPr>
              <w:t>What I need my Planner to know</w:t>
            </w:r>
          </w:p>
        </w:tc>
      </w:tr>
      <w:tr w:rsidR="007039BE" w:rsidRPr="00651178" w:rsidTr="007039BE">
        <w:trPr>
          <w:trHeight w:val="1592"/>
        </w:trPr>
        <w:tc>
          <w:tcPr>
            <w:tcW w:w="0" w:type="auto"/>
          </w:tcPr>
          <w:p w:rsidR="007039BE" w:rsidRPr="00651178" w:rsidRDefault="007039BE" w:rsidP="007039BE">
            <w:pPr>
              <w:spacing w:line="276" w:lineRule="auto"/>
              <w:rPr>
                <w:sz w:val="24"/>
                <w:szCs w:val="24"/>
              </w:rPr>
            </w:pPr>
            <w:r w:rsidRPr="00651178">
              <w:rPr>
                <w:sz w:val="24"/>
                <w:szCs w:val="24"/>
              </w:rPr>
              <w:t>My mental health</w:t>
            </w:r>
          </w:p>
          <w:p w:rsidR="007039BE" w:rsidRPr="00651178" w:rsidRDefault="007039BE" w:rsidP="007039BE">
            <w:pPr>
              <w:spacing w:line="276" w:lineRule="auto"/>
              <w:rPr>
                <w:sz w:val="24"/>
                <w:szCs w:val="24"/>
              </w:rPr>
            </w:pPr>
          </w:p>
          <w:p w:rsidR="007039BE" w:rsidRPr="00651178" w:rsidRDefault="007039BE" w:rsidP="007039BE">
            <w:pPr>
              <w:spacing w:line="276" w:lineRule="auto"/>
              <w:rPr>
                <w:sz w:val="24"/>
                <w:szCs w:val="24"/>
              </w:rPr>
            </w:pPr>
          </w:p>
        </w:tc>
        <w:sdt>
          <w:sdtPr>
            <w:rPr>
              <w:sz w:val="24"/>
              <w:szCs w:val="24"/>
            </w:rPr>
            <w:id w:val="801035814"/>
            <w:placeholder>
              <w:docPart w:val="C2902FCD82644BBF9ABE6D31A00A04E4"/>
            </w:placeholder>
            <w:showingPlcHdr/>
          </w:sdtPr>
          <w:sdtEndPr/>
          <w:sdtContent>
            <w:tc>
              <w:tcPr>
                <w:tcW w:w="0" w:type="auto"/>
              </w:tcPr>
              <w:p w:rsidR="007039BE" w:rsidRPr="00651178" w:rsidRDefault="007039BE" w:rsidP="007039BE">
                <w:pPr>
                  <w:spacing w:line="276" w:lineRule="auto"/>
                  <w:rPr>
                    <w:sz w:val="24"/>
                    <w:szCs w:val="24"/>
                  </w:rPr>
                </w:pPr>
                <w:r w:rsidRPr="006601C5">
                  <w:rPr>
                    <w:rStyle w:val="PlaceholderText"/>
                  </w:rPr>
                  <w:t>Click or tap here to enter text.</w:t>
                </w:r>
              </w:p>
            </w:tc>
          </w:sdtContent>
        </w:sdt>
        <w:sdt>
          <w:sdtPr>
            <w:rPr>
              <w:sz w:val="24"/>
              <w:szCs w:val="24"/>
            </w:rPr>
            <w:id w:val="-869925063"/>
            <w:placeholder>
              <w:docPart w:val="DefaultPlaceholder_-1854013440"/>
            </w:placeholder>
            <w:showingPlcHdr/>
          </w:sdtPr>
          <w:sdtEndPr/>
          <w:sdtContent>
            <w:tc>
              <w:tcPr>
                <w:tcW w:w="0" w:type="auto"/>
              </w:tcPr>
              <w:p w:rsidR="007039BE" w:rsidRPr="00651178" w:rsidRDefault="007039BE" w:rsidP="007039BE">
                <w:pPr>
                  <w:spacing w:line="276" w:lineRule="auto"/>
                  <w:rPr>
                    <w:sz w:val="24"/>
                    <w:szCs w:val="24"/>
                  </w:rPr>
                </w:pPr>
                <w:r w:rsidRPr="006601C5">
                  <w:rPr>
                    <w:rStyle w:val="PlaceholderText"/>
                  </w:rPr>
                  <w:t>Click or tap here to enter text.</w:t>
                </w:r>
              </w:p>
            </w:tc>
          </w:sdtContent>
        </w:sdt>
        <w:sdt>
          <w:sdtPr>
            <w:rPr>
              <w:sz w:val="24"/>
              <w:szCs w:val="24"/>
            </w:rPr>
            <w:id w:val="-1854715230"/>
            <w:placeholder>
              <w:docPart w:val="DefaultPlaceholder_-1854013440"/>
            </w:placeholder>
            <w:showingPlcHdr/>
          </w:sdtPr>
          <w:sdtEndPr/>
          <w:sdtContent>
            <w:tc>
              <w:tcPr>
                <w:tcW w:w="4111" w:type="dxa"/>
                <w:shd w:val="clear" w:color="auto" w:fill="FFFFFF" w:themeFill="background1"/>
              </w:tcPr>
              <w:p w:rsidR="007039BE" w:rsidRPr="00651178" w:rsidRDefault="007039BE" w:rsidP="007039BE">
                <w:pPr>
                  <w:spacing w:line="276" w:lineRule="auto"/>
                  <w:rPr>
                    <w:sz w:val="24"/>
                    <w:szCs w:val="24"/>
                  </w:rPr>
                </w:pPr>
                <w:r w:rsidRPr="006601C5">
                  <w:rPr>
                    <w:rStyle w:val="PlaceholderText"/>
                  </w:rPr>
                  <w:t>Click or tap here to enter text.</w:t>
                </w:r>
              </w:p>
            </w:tc>
          </w:sdtContent>
        </w:sdt>
      </w:tr>
      <w:tr w:rsidR="007039BE" w:rsidRPr="00651178" w:rsidTr="007039BE">
        <w:tc>
          <w:tcPr>
            <w:tcW w:w="0" w:type="auto"/>
          </w:tcPr>
          <w:p w:rsidR="007039BE" w:rsidRPr="00651178" w:rsidRDefault="007039BE" w:rsidP="007039BE">
            <w:pPr>
              <w:rPr>
                <w:sz w:val="24"/>
                <w:szCs w:val="24"/>
              </w:rPr>
            </w:pPr>
            <w:r w:rsidRPr="00651178">
              <w:rPr>
                <w:sz w:val="24"/>
                <w:szCs w:val="24"/>
              </w:rPr>
              <w:t>My housing arrangements</w:t>
            </w:r>
          </w:p>
          <w:p w:rsidR="007039BE" w:rsidRPr="00651178" w:rsidRDefault="007039BE" w:rsidP="007039BE">
            <w:pPr>
              <w:rPr>
                <w:sz w:val="24"/>
                <w:szCs w:val="24"/>
              </w:rPr>
            </w:pPr>
          </w:p>
          <w:p w:rsidR="007039BE" w:rsidRPr="00651178" w:rsidRDefault="007039BE" w:rsidP="007039BE">
            <w:pPr>
              <w:rPr>
                <w:sz w:val="24"/>
                <w:szCs w:val="24"/>
              </w:rPr>
            </w:pPr>
          </w:p>
        </w:tc>
        <w:sdt>
          <w:sdtPr>
            <w:rPr>
              <w:sz w:val="24"/>
              <w:szCs w:val="24"/>
            </w:rPr>
            <w:id w:val="1900627930"/>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1102179776"/>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1746148744"/>
            <w:placeholder>
              <w:docPart w:val="DefaultPlaceholder_-1854013440"/>
            </w:placeholder>
            <w:showingPlcHdr/>
          </w:sdtPr>
          <w:sdtEndPr/>
          <w:sdtContent>
            <w:tc>
              <w:tcPr>
                <w:tcW w:w="4111" w:type="dxa"/>
              </w:tcPr>
              <w:p w:rsidR="007039BE" w:rsidRPr="00651178" w:rsidRDefault="007039BE" w:rsidP="007039BE">
                <w:pPr>
                  <w:rPr>
                    <w:sz w:val="24"/>
                    <w:szCs w:val="24"/>
                  </w:rPr>
                </w:pPr>
                <w:r w:rsidRPr="006601C5">
                  <w:rPr>
                    <w:rStyle w:val="PlaceholderText"/>
                  </w:rPr>
                  <w:t>Click or tap here to enter text.</w:t>
                </w:r>
              </w:p>
            </w:tc>
          </w:sdtContent>
        </w:sdt>
      </w:tr>
      <w:tr w:rsidR="007039BE" w:rsidRPr="00651178" w:rsidTr="007039BE">
        <w:tc>
          <w:tcPr>
            <w:tcW w:w="0" w:type="auto"/>
          </w:tcPr>
          <w:p w:rsidR="007039BE" w:rsidRPr="00651178" w:rsidRDefault="007039BE" w:rsidP="007039BE">
            <w:pPr>
              <w:rPr>
                <w:sz w:val="24"/>
                <w:szCs w:val="24"/>
              </w:rPr>
            </w:pPr>
            <w:r w:rsidRPr="00651178">
              <w:rPr>
                <w:sz w:val="24"/>
                <w:szCs w:val="24"/>
              </w:rPr>
              <w:t xml:space="preserve">My informal supports (family or friends </w:t>
            </w:r>
            <w:r>
              <w:rPr>
                <w:sz w:val="24"/>
                <w:szCs w:val="24"/>
              </w:rPr>
              <w:br/>
            </w:r>
            <w:r w:rsidRPr="00651178">
              <w:rPr>
                <w:sz w:val="24"/>
                <w:szCs w:val="24"/>
              </w:rPr>
              <w:t>who have been able to help me in the past)</w:t>
            </w:r>
          </w:p>
          <w:p w:rsidR="007039BE" w:rsidRPr="00651178" w:rsidRDefault="007039BE" w:rsidP="007039BE">
            <w:pPr>
              <w:rPr>
                <w:sz w:val="24"/>
                <w:szCs w:val="24"/>
              </w:rPr>
            </w:pPr>
          </w:p>
          <w:p w:rsidR="007039BE" w:rsidRPr="00651178" w:rsidRDefault="007039BE" w:rsidP="007039BE">
            <w:pPr>
              <w:rPr>
                <w:sz w:val="24"/>
                <w:szCs w:val="24"/>
              </w:rPr>
            </w:pPr>
          </w:p>
        </w:tc>
        <w:sdt>
          <w:sdtPr>
            <w:rPr>
              <w:sz w:val="24"/>
              <w:szCs w:val="24"/>
            </w:rPr>
            <w:id w:val="749235183"/>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80690203"/>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2124259210"/>
            <w:placeholder>
              <w:docPart w:val="DefaultPlaceholder_-1854013440"/>
            </w:placeholder>
            <w:showingPlcHdr/>
          </w:sdtPr>
          <w:sdtEndPr/>
          <w:sdtContent>
            <w:tc>
              <w:tcPr>
                <w:tcW w:w="4111" w:type="dxa"/>
              </w:tcPr>
              <w:p w:rsidR="007039BE" w:rsidRPr="00651178" w:rsidRDefault="007039BE" w:rsidP="007039BE">
                <w:pPr>
                  <w:rPr>
                    <w:sz w:val="24"/>
                    <w:szCs w:val="24"/>
                  </w:rPr>
                </w:pPr>
                <w:r w:rsidRPr="006601C5">
                  <w:rPr>
                    <w:rStyle w:val="PlaceholderText"/>
                  </w:rPr>
                  <w:t>Click or tap here to enter text.</w:t>
                </w:r>
              </w:p>
            </w:tc>
          </w:sdtContent>
        </w:sdt>
      </w:tr>
      <w:tr w:rsidR="007039BE" w:rsidRPr="00651178" w:rsidTr="007039BE">
        <w:tc>
          <w:tcPr>
            <w:tcW w:w="0" w:type="auto"/>
          </w:tcPr>
          <w:p w:rsidR="007039BE" w:rsidRPr="00651178" w:rsidRDefault="007039BE" w:rsidP="007039BE">
            <w:pPr>
              <w:rPr>
                <w:sz w:val="24"/>
                <w:szCs w:val="24"/>
              </w:rPr>
            </w:pPr>
            <w:r w:rsidRPr="00651178">
              <w:rPr>
                <w:sz w:val="24"/>
                <w:szCs w:val="24"/>
              </w:rPr>
              <w:t xml:space="preserve">My ability to organise my supports </w:t>
            </w:r>
            <w:r>
              <w:rPr>
                <w:sz w:val="24"/>
                <w:szCs w:val="24"/>
              </w:rPr>
              <w:br/>
            </w:r>
            <w:r w:rsidRPr="00651178">
              <w:rPr>
                <w:sz w:val="24"/>
                <w:szCs w:val="24"/>
              </w:rPr>
              <w:t>or find new service providers</w:t>
            </w:r>
          </w:p>
          <w:p w:rsidR="007039BE" w:rsidRPr="00651178" w:rsidRDefault="007039BE" w:rsidP="007039BE">
            <w:pPr>
              <w:rPr>
                <w:sz w:val="24"/>
                <w:szCs w:val="24"/>
              </w:rPr>
            </w:pPr>
          </w:p>
          <w:p w:rsidR="007039BE" w:rsidRPr="00651178" w:rsidRDefault="007039BE" w:rsidP="007039BE">
            <w:pPr>
              <w:rPr>
                <w:sz w:val="24"/>
                <w:szCs w:val="24"/>
              </w:rPr>
            </w:pPr>
          </w:p>
        </w:tc>
        <w:sdt>
          <w:sdtPr>
            <w:rPr>
              <w:sz w:val="24"/>
              <w:szCs w:val="24"/>
            </w:rPr>
            <w:id w:val="-483697961"/>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910346257"/>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1699237075"/>
            <w:placeholder>
              <w:docPart w:val="DefaultPlaceholder_-1854013440"/>
            </w:placeholder>
            <w:showingPlcHdr/>
          </w:sdtPr>
          <w:sdtEndPr/>
          <w:sdtContent>
            <w:tc>
              <w:tcPr>
                <w:tcW w:w="4111" w:type="dxa"/>
              </w:tcPr>
              <w:p w:rsidR="007039BE" w:rsidRPr="00651178" w:rsidRDefault="007039BE" w:rsidP="007039BE">
                <w:pPr>
                  <w:rPr>
                    <w:sz w:val="24"/>
                    <w:szCs w:val="24"/>
                  </w:rPr>
                </w:pPr>
                <w:r w:rsidRPr="006601C5">
                  <w:rPr>
                    <w:rStyle w:val="PlaceholderText"/>
                  </w:rPr>
                  <w:t>Click or tap here to enter text.</w:t>
                </w:r>
              </w:p>
            </w:tc>
          </w:sdtContent>
        </w:sdt>
      </w:tr>
      <w:tr w:rsidR="007039BE" w:rsidRPr="00651178" w:rsidTr="007039BE">
        <w:tc>
          <w:tcPr>
            <w:tcW w:w="0" w:type="auto"/>
          </w:tcPr>
          <w:p w:rsidR="007039BE" w:rsidRPr="00651178" w:rsidRDefault="007039BE" w:rsidP="007039BE">
            <w:pPr>
              <w:rPr>
                <w:sz w:val="24"/>
                <w:szCs w:val="24"/>
              </w:rPr>
            </w:pPr>
            <w:r w:rsidRPr="00651178">
              <w:rPr>
                <w:sz w:val="24"/>
                <w:szCs w:val="24"/>
              </w:rPr>
              <w:t>My ability to manage my funding</w:t>
            </w:r>
          </w:p>
          <w:p w:rsidR="007039BE" w:rsidRPr="00651178" w:rsidRDefault="007039BE" w:rsidP="007039BE">
            <w:pPr>
              <w:rPr>
                <w:sz w:val="24"/>
                <w:szCs w:val="24"/>
              </w:rPr>
            </w:pPr>
          </w:p>
        </w:tc>
        <w:sdt>
          <w:sdtPr>
            <w:rPr>
              <w:sz w:val="24"/>
              <w:szCs w:val="24"/>
            </w:rPr>
            <w:id w:val="571935677"/>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1848323918"/>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1719499919"/>
            <w:placeholder>
              <w:docPart w:val="DefaultPlaceholder_-1854013440"/>
            </w:placeholder>
            <w:showingPlcHdr/>
          </w:sdtPr>
          <w:sdtEndPr/>
          <w:sdtContent>
            <w:tc>
              <w:tcPr>
                <w:tcW w:w="4111" w:type="dxa"/>
              </w:tcPr>
              <w:p w:rsidR="007039BE" w:rsidRPr="00651178" w:rsidRDefault="007039BE" w:rsidP="007039BE">
                <w:pPr>
                  <w:rPr>
                    <w:sz w:val="24"/>
                    <w:szCs w:val="24"/>
                  </w:rPr>
                </w:pPr>
                <w:r w:rsidRPr="006601C5">
                  <w:rPr>
                    <w:rStyle w:val="PlaceholderText"/>
                  </w:rPr>
                  <w:t>Click or tap here to enter text.</w:t>
                </w:r>
              </w:p>
            </w:tc>
          </w:sdtContent>
        </w:sdt>
      </w:tr>
      <w:tr w:rsidR="007039BE" w:rsidRPr="00651178" w:rsidTr="007039BE">
        <w:trPr>
          <w:trHeight w:val="1385"/>
        </w:trPr>
        <w:tc>
          <w:tcPr>
            <w:tcW w:w="0" w:type="auto"/>
          </w:tcPr>
          <w:p w:rsidR="007039BE" w:rsidRPr="00651178" w:rsidRDefault="007039BE" w:rsidP="007039BE">
            <w:pPr>
              <w:rPr>
                <w:sz w:val="24"/>
                <w:szCs w:val="24"/>
              </w:rPr>
            </w:pPr>
            <w:r w:rsidRPr="00651178">
              <w:rPr>
                <w:sz w:val="24"/>
                <w:szCs w:val="24"/>
              </w:rPr>
              <w:t>Other</w:t>
            </w:r>
          </w:p>
        </w:tc>
        <w:sdt>
          <w:sdtPr>
            <w:rPr>
              <w:sz w:val="24"/>
              <w:szCs w:val="24"/>
            </w:rPr>
            <w:id w:val="-459647484"/>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566003205"/>
            <w:placeholder>
              <w:docPart w:val="DefaultPlaceholder_-1854013440"/>
            </w:placeholder>
            <w:showingPlcHdr/>
          </w:sdtPr>
          <w:sdtEndPr/>
          <w:sdtContent>
            <w:tc>
              <w:tcPr>
                <w:tcW w:w="0" w:type="auto"/>
              </w:tcPr>
              <w:p w:rsidR="007039BE" w:rsidRPr="00651178" w:rsidRDefault="007039BE" w:rsidP="007039BE">
                <w:pPr>
                  <w:rPr>
                    <w:sz w:val="24"/>
                    <w:szCs w:val="24"/>
                  </w:rPr>
                </w:pPr>
                <w:r w:rsidRPr="006601C5">
                  <w:rPr>
                    <w:rStyle w:val="PlaceholderText"/>
                  </w:rPr>
                  <w:t>Click or tap here to enter text.</w:t>
                </w:r>
              </w:p>
            </w:tc>
          </w:sdtContent>
        </w:sdt>
        <w:sdt>
          <w:sdtPr>
            <w:rPr>
              <w:sz w:val="24"/>
              <w:szCs w:val="24"/>
            </w:rPr>
            <w:id w:val="-903688013"/>
            <w:placeholder>
              <w:docPart w:val="DefaultPlaceholder_-1854013440"/>
            </w:placeholder>
            <w:showingPlcHdr/>
          </w:sdtPr>
          <w:sdtEndPr/>
          <w:sdtContent>
            <w:tc>
              <w:tcPr>
                <w:tcW w:w="4111" w:type="dxa"/>
              </w:tcPr>
              <w:p w:rsidR="007039BE" w:rsidRPr="00651178" w:rsidRDefault="007039BE" w:rsidP="007039BE">
                <w:pPr>
                  <w:rPr>
                    <w:sz w:val="24"/>
                    <w:szCs w:val="24"/>
                  </w:rPr>
                </w:pPr>
                <w:r w:rsidRPr="006601C5">
                  <w:rPr>
                    <w:rStyle w:val="PlaceholderText"/>
                  </w:rPr>
                  <w:t>Click or tap here to enter text.</w:t>
                </w:r>
              </w:p>
            </w:tc>
          </w:sdtContent>
        </w:sdt>
      </w:tr>
    </w:tbl>
    <w:p w:rsidR="002A4ED8" w:rsidRPr="00020B03" w:rsidRDefault="00036112" w:rsidP="00B05ABC">
      <w:pPr>
        <w:spacing w:after="200" w:line="276" w:lineRule="auto"/>
        <w:rPr>
          <w:rFonts w:eastAsiaTheme="majorEastAsia" w:cstheme="majorBidi"/>
          <w:b/>
          <w:color w:val="AC5594" w:themeColor="accent2"/>
          <w:spacing w:val="-10"/>
          <w:kern w:val="28"/>
          <w:sz w:val="48"/>
          <w:szCs w:val="44"/>
          <w:lang w:eastAsia="en-AU"/>
        </w:rPr>
      </w:pPr>
      <w:r w:rsidRPr="00020B03">
        <w:rPr>
          <w:rStyle w:val="TitleChar"/>
          <w:color w:val="AC5594" w:themeColor="accent2"/>
          <w:sz w:val="48"/>
          <w:szCs w:val="44"/>
        </w:rPr>
        <w:lastRenderedPageBreak/>
        <w:t>M</w:t>
      </w:r>
      <w:r w:rsidR="005A14A4" w:rsidRPr="00020B03">
        <w:rPr>
          <w:rStyle w:val="TitleChar"/>
          <w:color w:val="AC5594" w:themeColor="accent2"/>
          <w:sz w:val="48"/>
          <w:szCs w:val="44"/>
        </w:rPr>
        <w:t>y current situation - timetable</w:t>
      </w:r>
    </w:p>
    <w:p w:rsidR="005A14A4" w:rsidRDefault="00C15AB2" w:rsidP="00651178">
      <w:pPr>
        <w:spacing w:line="276" w:lineRule="auto"/>
        <w:rPr>
          <w:rFonts w:cstheme="minorHAnsi"/>
          <w:sz w:val="24"/>
          <w:szCs w:val="24"/>
        </w:rPr>
      </w:pPr>
      <w:r w:rsidRPr="008664EA">
        <w:rPr>
          <w:rFonts w:cstheme="minorHAnsi"/>
          <w:sz w:val="24"/>
          <w:szCs w:val="24"/>
        </w:rPr>
        <w:t>Fill out the table below with a schedule of what your current situation looks like. Consider what is working well for you, what you enjoy and what you</w:t>
      </w:r>
      <w:r w:rsidR="00B05ABC">
        <w:rPr>
          <w:rFonts w:cstheme="minorHAnsi"/>
          <w:sz w:val="24"/>
          <w:szCs w:val="24"/>
        </w:rPr>
        <w:br/>
      </w:r>
      <w:r w:rsidR="0047395E" w:rsidRPr="008664EA">
        <w:rPr>
          <w:rFonts w:cstheme="minorHAnsi"/>
          <w:sz w:val="24"/>
          <w:szCs w:val="24"/>
        </w:rPr>
        <w:t xml:space="preserve"> would like to change </w:t>
      </w:r>
      <w:r w:rsidRPr="008664EA">
        <w:rPr>
          <w:rFonts w:cstheme="minorHAnsi"/>
          <w:sz w:val="24"/>
          <w:szCs w:val="24"/>
        </w:rPr>
        <w:t xml:space="preserve">or improve. Also note whether there have </w:t>
      </w:r>
      <w:r w:rsidR="0047395E" w:rsidRPr="008664EA">
        <w:rPr>
          <w:rFonts w:cstheme="minorHAnsi"/>
          <w:sz w:val="24"/>
          <w:szCs w:val="24"/>
        </w:rPr>
        <w:t xml:space="preserve">been </w:t>
      </w:r>
      <w:r w:rsidRPr="008664EA">
        <w:rPr>
          <w:rFonts w:cstheme="minorHAnsi"/>
          <w:sz w:val="24"/>
          <w:szCs w:val="24"/>
        </w:rPr>
        <w:t xml:space="preserve">any </w:t>
      </w:r>
      <w:r w:rsidR="0047395E" w:rsidRPr="008664EA">
        <w:rPr>
          <w:rFonts w:cstheme="minorHAnsi"/>
          <w:sz w:val="24"/>
          <w:szCs w:val="24"/>
        </w:rPr>
        <w:t>changes to</w:t>
      </w:r>
      <w:r w:rsidR="005A14A4" w:rsidRPr="008664EA">
        <w:rPr>
          <w:rFonts w:cstheme="minorHAnsi"/>
          <w:sz w:val="24"/>
          <w:szCs w:val="24"/>
        </w:rPr>
        <w:t xml:space="preserve"> your activities or</w:t>
      </w:r>
      <w:r w:rsidRPr="008664EA">
        <w:rPr>
          <w:rFonts w:cstheme="minorHAnsi"/>
          <w:sz w:val="24"/>
          <w:szCs w:val="24"/>
        </w:rPr>
        <w:t xml:space="preserve"> daily life.</w:t>
      </w:r>
    </w:p>
    <w:p w:rsidR="00651178" w:rsidRPr="00651178" w:rsidRDefault="00651178" w:rsidP="00651178">
      <w:pPr>
        <w:spacing w:line="276" w:lineRule="auto"/>
        <w:rPr>
          <w:rFonts w:cstheme="minorHAnsi"/>
          <w:sz w:val="2"/>
          <w:szCs w:val="24"/>
        </w:rPr>
      </w:pPr>
    </w:p>
    <w:tbl>
      <w:tblPr>
        <w:tblStyle w:val="TableGrid"/>
        <w:tblW w:w="0" w:type="auto"/>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2549"/>
        <w:gridCol w:w="2549"/>
        <w:gridCol w:w="2550"/>
        <w:gridCol w:w="2550"/>
        <w:gridCol w:w="2550"/>
        <w:gridCol w:w="2550"/>
      </w:tblGrid>
      <w:tr w:rsidR="0077450B" w:rsidRPr="00651178" w:rsidTr="00651178">
        <w:trPr>
          <w:trHeight w:val="845"/>
        </w:trPr>
        <w:tc>
          <w:tcPr>
            <w:tcW w:w="2549" w:type="dxa"/>
            <w:shd w:val="clear" w:color="auto" w:fill="FDE8D1" w:themeFill="accent3" w:themeFillTint="33"/>
            <w:vAlign w:val="center"/>
          </w:tcPr>
          <w:p w:rsidR="0077450B" w:rsidRPr="00651178" w:rsidRDefault="0077450B" w:rsidP="00651178">
            <w:pPr>
              <w:rPr>
                <w:rFonts w:cstheme="minorHAnsi"/>
                <w:sz w:val="24"/>
                <w:szCs w:val="24"/>
                <w:lang w:eastAsia="en-AU"/>
              </w:rPr>
            </w:pPr>
          </w:p>
        </w:tc>
        <w:tc>
          <w:tcPr>
            <w:tcW w:w="2549" w:type="dxa"/>
            <w:shd w:val="clear" w:color="auto" w:fill="FDE8D1" w:themeFill="accent3" w:themeFillTint="33"/>
            <w:vAlign w:val="center"/>
          </w:tcPr>
          <w:p w:rsidR="0077450B" w:rsidRPr="00651178" w:rsidRDefault="00B7432E" w:rsidP="00651178">
            <w:pPr>
              <w:rPr>
                <w:rFonts w:cstheme="minorHAnsi"/>
                <w:sz w:val="24"/>
                <w:szCs w:val="24"/>
                <w:lang w:eastAsia="en-AU"/>
              </w:rPr>
            </w:pPr>
            <w:r w:rsidRPr="00651178">
              <w:rPr>
                <w:rFonts w:cstheme="minorHAnsi"/>
                <w:sz w:val="24"/>
                <w:szCs w:val="24"/>
                <w:lang w:eastAsia="en-AU"/>
              </w:rPr>
              <w:t>6am-9am</w:t>
            </w:r>
          </w:p>
        </w:tc>
        <w:tc>
          <w:tcPr>
            <w:tcW w:w="2550" w:type="dxa"/>
            <w:shd w:val="clear" w:color="auto" w:fill="FDE8D1" w:themeFill="accent3" w:themeFillTint="33"/>
            <w:vAlign w:val="center"/>
          </w:tcPr>
          <w:p w:rsidR="0077450B" w:rsidRPr="00651178" w:rsidRDefault="00B7432E" w:rsidP="00651178">
            <w:pPr>
              <w:rPr>
                <w:rFonts w:cstheme="minorHAnsi"/>
                <w:sz w:val="24"/>
                <w:szCs w:val="24"/>
                <w:lang w:eastAsia="en-AU"/>
              </w:rPr>
            </w:pPr>
            <w:r w:rsidRPr="00651178">
              <w:rPr>
                <w:rFonts w:cstheme="minorHAnsi"/>
                <w:sz w:val="24"/>
                <w:szCs w:val="24"/>
                <w:lang w:eastAsia="en-AU"/>
              </w:rPr>
              <w:t>9am-3pm</w:t>
            </w:r>
          </w:p>
        </w:tc>
        <w:tc>
          <w:tcPr>
            <w:tcW w:w="2550" w:type="dxa"/>
            <w:shd w:val="clear" w:color="auto" w:fill="FDE8D1" w:themeFill="accent3" w:themeFillTint="33"/>
            <w:vAlign w:val="center"/>
          </w:tcPr>
          <w:p w:rsidR="0077450B" w:rsidRPr="00651178" w:rsidRDefault="00B7432E" w:rsidP="00651178">
            <w:pPr>
              <w:rPr>
                <w:rFonts w:cstheme="minorHAnsi"/>
                <w:sz w:val="24"/>
                <w:szCs w:val="24"/>
                <w:lang w:eastAsia="en-AU"/>
              </w:rPr>
            </w:pPr>
            <w:r w:rsidRPr="00651178">
              <w:rPr>
                <w:rFonts w:cstheme="minorHAnsi"/>
                <w:sz w:val="24"/>
                <w:szCs w:val="24"/>
                <w:lang w:eastAsia="en-AU"/>
              </w:rPr>
              <w:t>3pm-6pm</w:t>
            </w:r>
          </w:p>
        </w:tc>
        <w:tc>
          <w:tcPr>
            <w:tcW w:w="2550" w:type="dxa"/>
            <w:shd w:val="clear" w:color="auto" w:fill="FDE8D1" w:themeFill="accent3" w:themeFillTint="33"/>
            <w:vAlign w:val="center"/>
          </w:tcPr>
          <w:p w:rsidR="0077450B" w:rsidRPr="00651178" w:rsidRDefault="00B7432E" w:rsidP="00651178">
            <w:pPr>
              <w:rPr>
                <w:rFonts w:cstheme="minorHAnsi"/>
                <w:sz w:val="24"/>
                <w:szCs w:val="24"/>
                <w:lang w:eastAsia="en-AU"/>
              </w:rPr>
            </w:pPr>
            <w:r w:rsidRPr="00651178">
              <w:rPr>
                <w:rFonts w:cstheme="minorHAnsi"/>
                <w:sz w:val="24"/>
                <w:szCs w:val="24"/>
                <w:lang w:eastAsia="en-AU"/>
              </w:rPr>
              <w:t>6pm-10pm</w:t>
            </w:r>
          </w:p>
        </w:tc>
        <w:tc>
          <w:tcPr>
            <w:tcW w:w="2550" w:type="dxa"/>
            <w:shd w:val="clear" w:color="auto" w:fill="FDE8D1" w:themeFill="accent3" w:themeFillTint="33"/>
            <w:vAlign w:val="center"/>
          </w:tcPr>
          <w:p w:rsidR="0077450B" w:rsidRPr="00651178" w:rsidRDefault="00B7432E" w:rsidP="00651178">
            <w:pPr>
              <w:rPr>
                <w:rFonts w:cstheme="minorHAnsi"/>
                <w:sz w:val="24"/>
                <w:szCs w:val="24"/>
                <w:lang w:eastAsia="en-AU"/>
              </w:rPr>
            </w:pPr>
            <w:r w:rsidRPr="00651178">
              <w:rPr>
                <w:rFonts w:cstheme="minorHAnsi"/>
                <w:sz w:val="24"/>
                <w:szCs w:val="24"/>
                <w:lang w:eastAsia="en-AU"/>
              </w:rPr>
              <w:t>Overnight</w:t>
            </w:r>
          </w:p>
        </w:tc>
      </w:tr>
      <w:tr w:rsidR="0077450B" w:rsidRPr="00651178" w:rsidTr="00651178">
        <w:trPr>
          <w:trHeight w:val="963"/>
        </w:trPr>
        <w:tc>
          <w:tcPr>
            <w:tcW w:w="2549" w:type="dxa"/>
          </w:tcPr>
          <w:p w:rsidR="0077450B" w:rsidRPr="00651178" w:rsidRDefault="0077450B" w:rsidP="00B05ABC">
            <w:pPr>
              <w:rPr>
                <w:rFonts w:cstheme="minorHAnsi"/>
                <w:sz w:val="24"/>
                <w:szCs w:val="24"/>
                <w:lang w:eastAsia="en-AU"/>
              </w:rPr>
            </w:pPr>
            <w:r w:rsidRPr="00651178">
              <w:rPr>
                <w:rFonts w:cstheme="minorHAnsi"/>
                <w:sz w:val="24"/>
                <w:szCs w:val="24"/>
                <w:lang w:eastAsia="en-AU"/>
              </w:rPr>
              <w:t>Monday</w:t>
            </w:r>
          </w:p>
        </w:tc>
        <w:sdt>
          <w:sdtPr>
            <w:rPr>
              <w:rFonts w:cstheme="minorHAnsi"/>
              <w:sz w:val="24"/>
              <w:szCs w:val="24"/>
              <w:lang w:eastAsia="en-AU"/>
            </w:rPr>
            <w:id w:val="-1170710022"/>
            <w:placeholder>
              <w:docPart w:val="DefaultPlaceholder_-1854013440"/>
            </w:placeholder>
            <w:showingPlcHdr/>
          </w:sdtPr>
          <w:sdtEndPr/>
          <w:sdtContent>
            <w:tc>
              <w:tcPr>
                <w:tcW w:w="2549" w:type="dxa"/>
              </w:tcPr>
              <w:p w:rsidR="0077450B" w:rsidRPr="00651178" w:rsidRDefault="007039BE" w:rsidP="00C63FBF">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215863685"/>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068926362"/>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225052612"/>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19153533"/>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tr>
      <w:tr w:rsidR="0077450B" w:rsidRPr="00651178" w:rsidTr="00651178">
        <w:trPr>
          <w:trHeight w:val="963"/>
        </w:trPr>
        <w:tc>
          <w:tcPr>
            <w:tcW w:w="2549" w:type="dxa"/>
          </w:tcPr>
          <w:p w:rsidR="0077450B" w:rsidRPr="00651178" w:rsidRDefault="005A14A4" w:rsidP="00B05ABC">
            <w:pPr>
              <w:rPr>
                <w:rFonts w:cstheme="minorHAnsi"/>
                <w:sz w:val="24"/>
                <w:szCs w:val="24"/>
                <w:lang w:eastAsia="en-AU"/>
              </w:rPr>
            </w:pPr>
            <w:r w:rsidRPr="00651178">
              <w:rPr>
                <w:rFonts w:cstheme="minorHAnsi"/>
                <w:sz w:val="24"/>
                <w:szCs w:val="24"/>
                <w:lang w:eastAsia="en-AU"/>
              </w:rPr>
              <w:t>Tuesday</w:t>
            </w:r>
          </w:p>
        </w:tc>
        <w:sdt>
          <w:sdtPr>
            <w:rPr>
              <w:rFonts w:cstheme="minorHAnsi"/>
              <w:sz w:val="24"/>
              <w:szCs w:val="24"/>
              <w:lang w:eastAsia="en-AU"/>
            </w:rPr>
            <w:id w:val="-126708336"/>
            <w:placeholder>
              <w:docPart w:val="DefaultPlaceholder_-1854013440"/>
            </w:placeholder>
            <w:showingPlcHdr/>
          </w:sdtPr>
          <w:sdtEndPr/>
          <w:sdtContent>
            <w:tc>
              <w:tcPr>
                <w:tcW w:w="2549"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560679217"/>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797103221"/>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41369261"/>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55745742"/>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tr>
      <w:tr w:rsidR="0077450B" w:rsidRPr="00651178" w:rsidTr="00651178">
        <w:trPr>
          <w:trHeight w:val="963"/>
        </w:trPr>
        <w:tc>
          <w:tcPr>
            <w:tcW w:w="2549" w:type="dxa"/>
          </w:tcPr>
          <w:p w:rsidR="0077450B" w:rsidRPr="00651178" w:rsidRDefault="005A14A4" w:rsidP="00B05ABC">
            <w:pPr>
              <w:rPr>
                <w:rFonts w:cstheme="minorHAnsi"/>
                <w:sz w:val="24"/>
                <w:szCs w:val="24"/>
                <w:lang w:eastAsia="en-AU"/>
              </w:rPr>
            </w:pPr>
            <w:r w:rsidRPr="00651178">
              <w:rPr>
                <w:rFonts w:cstheme="minorHAnsi"/>
                <w:sz w:val="24"/>
                <w:szCs w:val="24"/>
                <w:lang w:eastAsia="en-AU"/>
              </w:rPr>
              <w:t>Wednesday</w:t>
            </w:r>
          </w:p>
        </w:tc>
        <w:sdt>
          <w:sdtPr>
            <w:rPr>
              <w:rFonts w:cstheme="minorHAnsi"/>
              <w:sz w:val="24"/>
              <w:szCs w:val="24"/>
              <w:lang w:eastAsia="en-AU"/>
            </w:rPr>
            <w:id w:val="-472137293"/>
            <w:placeholder>
              <w:docPart w:val="DefaultPlaceholder_-1854013440"/>
            </w:placeholder>
            <w:showingPlcHdr/>
          </w:sdtPr>
          <w:sdtEndPr/>
          <w:sdtContent>
            <w:tc>
              <w:tcPr>
                <w:tcW w:w="2549"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364948506"/>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345217345"/>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360583397"/>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179570303"/>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tr>
      <w:tr w:rsidR="0077450B" w:rsidRPr="00651178" w:rsidTr="00651178">
        <w:trPr>
          <w:trHeight w:val="963"/>
        </w:trPr>
        <w:tc>
          <w:tcPr>
            <w:tcW w:w="2549" w:type="dxa"/>
          </w:tcPr>
          <w:p w:rsidR="0077450B" w:rsidRPr="00651178" w:rsidRDefault="005A14A4" w:rsidP="00B05ABC">
            <w:pPr>
              <w:rPr>
                <w:rFonts w:cstheme="minorHAnsi"/>
                <w:sz w:val="24"/>
                <w:szCs w:val="24"/>
                <w:lang w:eastAsia="en-AU"/>
              </w:rPr>
            </w:pPr>
            <w:r w:rsidRPr="00651178">
              <w:rPr>
                <w:rFonts w:cstheme="minorHAnsi"/>
                <w:sz w:val="24"/>
                <w:szCs w:val="24"/>
                <w:lang w:eastAsia="en-AU"/>
              </w:rPr>
              <w:t>Thursday</w:t>
            </w:r>
          </w:p>
        </w:tc>
        <w:sdt>
          <w:sdtPr>
            <w:rPr>
              <w:rFonts w:cstheme="minorHAnsi"/>
              <w:sz w:val="24"/>
              <w:szCs w:val="24"/>
              <w:lang w:eastAsia="en-AU"/>
            </w:rPr>
            <w:id w:val="-934434514"/>
            <w:placeholder>
              <w:docPart w:val="DefaultPlaceholder_-1854013440"/>
            </w:placeholder>
            <w:showingPlcHdr/>
          </w:sdtPr>
          <w:sdtEndPr/>
          <w:sdtContent>
            <w:tc>
              <w:tcPr>
                <w:tcW w:w="2549"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211563587"/>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307323679"/>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749810673"/>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700323463"/>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tr>
      <w:tr w:rsidR="0077450B" w:rsidRPr="00651178" w:rsidTr="00651178">
        <w:trPr>
          <w:trHeight w:val="963"/>
        </w:trPr>
        <w:tc>
          <w:tcPr>
            <w:tcW w:w="2549" w:type="dxa"/>
          </w:tcPr>
          <w:p w:rsidR="0077450B" w:rsidRPr="00651178" w:rsidRDefault="005A14A4" w:rsidP="00B05ABC">
            <w:pPr>
              <w:rPr>
                <w:rFonts w:cstheme="minorHAnsi"/>
                <w:sz w:val="24"/>
                <w:szCs w:val="24"/>
                <w:lang w:eastAsia="en-AU"/>
              </w:rPr>
            </w:pPr>
            <w:r w:rsidRPr="00651178">
              <w:rPr>
                <w:rFonts w:cstheme="minorHAnsi"/>
                <w:sz w:val="24"/>
                <w:szCs w:val="24"/>
                <w:lang w:eastAsia="en-AU"/>
              </w:rPr>
              <w:t>Friday</w:t>
            </w:r>
          </w:p>
        </w:tc>
        <w:sdt>
          <w:sdtPr>
            <w:rPr>
              <w:rFonts w:cstheme="minorHAnsi"/>
              <w:sz w:val="24"/>
              <w:szCs w:val="24"/>
              <w:lang w:eastAsia="en-AU"/>
            </w:rPr>
            <w:id w:val="1180776871"/>
            <w:placeholder>
              <w:docPart w:val="DefaultPlaceholder_-1854013440"/>
            </w:placeholder>
            <w:showingPlcHdr/>
          </w:sdtPr>
          <w:sdtEndPr/>
          <w:sdtContent>
            <w:tc>
              <w:tcPr>
                <w:tcW w:w="2549"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237678283"/>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73794917"/>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816146804"/>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581840257"/>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tr>
      <w:tr w:rsidR="0077450B" w:rsidRPr="00651178" w:rsidTr="00651178">
        <w:trPr>
          <w:trHeight w:val="963"/>
        </w:trPr>
        <w:tc>
          <w:tcPr>
            <w:tcW w:w="2549" w:type="dxa"/>
          </w:tcPr>
          <w:p w:rsidR="0077450B" w:rsidRPr="00651178" w:rsidRDefault="005A14A4" w:rsidP="00B05ABC">
            <w:pPr>
              <w:rPr>
                <w:rFonts w:cstheme="minorHAnsi"/>
                <w:sz w:val="24"/>
                <w:szCs w:val="24"/>
                <w:lang w:eastAsia="en-AU"/>
              </w:rPr>
            </w:pPr>
            <w:r w:rsidRPr="00651178">
              <w:rPr>
                <w:rFonts w:cstheme="minorHAnsi"/>
                <w:sz w:val="24"/>
                <w:szCs w:val="24"/>
                <w:lang w:eastAsia="en-AU"/>
              </w:rPr>
              <w:t>Saturday</w:t>
            </w:r>
          </w:p>
        </w:tc>
        <w:sdt>
          <w:sdtPr>
            <w:rPr>
              <w:rFonts w:cstheme="minorHAnsi"/>
              <w:sz w:val="24"/>
              <w:szCs w:val="24"/>
              <w:lang w:eastAsia="en-AU"/>
            </w:rPr>
            <w:id w:val="-1457554731"/>
            <w:placeholder>
              <w:docPart w:val="DefaultPlaceholder_-1854013440"/>
            </w:placeholder>
            <w:showingPlcHdr/>
          </w:sdtPr>
          <w:sdtEndPr/>
          <w:sdtContent>
            <w:tc>
              <w:tcPr>
                <w:tcW w:w="2549"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606802304"/>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544514469"/>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097704827"/>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358971980"/>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tr>
      <w:tr w:rsidR="0077450B" w:rsidRPr="00651178" w:rsidTr="00651178">
        <w:trPr>
          <w:trHeight w:val="963"/>
        </w:trPr>
        <w:tc>
          <w:tcPr>
            <w:tcW w:w="2549" w:type="dxa"/>
          </w:tcPr>
          <w:p w:rsidR="0077450B" w:rsidRPr="00651178" w:rsidRDefault="0085185A" w:rsidP="00B05ABC">
            <w:pPr>
              <w:rPr>
                <w:rFonts w:cstheme="minorHAnsi"/>
                <w:sz w:val="24"/>
                <w:szCs w:val="24"/>
                <w:lang w:eastAsia="en-AU"/>
              </w:rPr>
            </w:pPr>
            <w:r w:rsidRPr="00651178">
              <w:rPr>
                <w:rFonts w:cstheme="minorHAnsi"/>
                <w:sz w:val="24"/>
                <w:szCs w:val="24"/>
                <w:lang w:eastAsia="en-AU"/>
              </w:rPr>
              <w:t>Sunday</w:t>
            </w:r>
          </w:p>
        </w:tc>
        <w:sdt>
          <w:sdtPr>
            <w:rPr>
              <w:rFonts w:cstheme="minorHAnsi"/>
              <w:sz w:val="24"/>
              <w:szCs w:val="24"/>
              <w:lang w:eastAsia="en-AU"/>
            </w:rPr>
            <w:id w:val="-1229373199"/>
            <w:placeholder>
              <w:docPart w:val="DefaultPlaceholder_-1854013440"/>
            </w:placeholder>
            <w:showingPlcHdr/>
          </w:sdtPr>
          <w:sdtEndPr/>
          <w:sdtContent>
            <w:tc>
              <w:tcPr>
                <w:tcW w:w="2549"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232377396"/>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458457412"/>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980959453"/>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sdt>
          <w:sdtPr>
            <w:rPr>
              <w:rFonts w:cstheme="minorHAnsi"/>
              <w:sz w:val="24"/>
              <w:szCs w:val="24"/>
              <w:lang w:eastAsia="en-AU"/>
            </w:rPr>
            <w:id w:val="191808777"/>
            <w:placeholder>
              <w:docPart w:val="DefaultPlaceholder_-1854013440"/>
            </w:placeholder>
            <w:showingPlcHdr/>
          </w:sdtPr>
          <w:sdtEndPr/>
          <w:sdtContent>
            <w:tc>
              <w:tcPr>
                <w:tcW w:w="2550" w:type="dxa"/>
              </w:tcPr>
              <w:p w:rsidR="0077450B" w:rsidRPr="00651178" w:rsidRDefault="007039BE" w:rsidP="00B05ABC">
                <w:pPr>
                  <w:rPr>
                    <w:rFonts w:cstheme="minorHAnsi"/>
                    <w:sz w:val="24"/>
                    <w:szCs w:val="24"/>
                    <w:lang w:eastAsia="en-AU"/>
                  </w:rPr>
                </w:pPr>
                <w:r w:rsidRPr="006601C5">
                  <w:rPr>
                    <w:rStyle w:val="PlaceholderText"/>
                  </w:rPr>
                  <w:t>Click or tap here to enter text.</w:t>
                </w:r>
              </w:p>
            </w:tc>
          </w:sdtContent>
        </w:sdt>
      </w:tr>
    </w:tbl>
    <w:p w:rsidR="0047395E" w:rsidRPr="00CA6C3A" w:rsidRDefault="00C15AB2" w:rsidP="00B05ABC">
      <w:pPr>
        <w:pStyle w:val="Heading2"/>
        <w:spacing w:before="0" w:after="200"/>
        <w:rPr>
          <w:color w:val="AC5594" w:themeColor="accent2"/>
          <w:sz w:val="48"/>
          <w:szCs w:val="44"/>
          <w:lang w:eastAsia="en-AU"/>
        </w:rPr>
      </w:pPr>
      <w:r w:rsidRPr="00CA6C3A">
        <w:rPr>
          <w:color w:val="AC5594" w:themeColor="accent2"/>
          <w:sz w:val="48"/>
          <w:szCs w:val="44"/>
          <w:lang w:eastAsia="en-AU"/>
        </w:rPr>
        <w:lastRenderedPageBreak/>
        <w:t>Support I need at home</w:t>
      </w:r>
    </w:p>
    <w:tbl>
      <w:tblPr>
        <w:tblStyle w:val="TableGrid"/>
        <w:tblpPr w:leftFromText="180" w:rightFromText="180" w:vertAnchor="text" w:horzAnchor="margin" w:tblpY="-11"/>
        <w:tblW w:w="14742"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4390"/>
        <w:gridCol w:w="10352"/>
      </w:tblGrid>
      <w:tr w:rsidR="0085185A" w:rsidRPr="00651178" w:rsidTr="00EC1DD1">
        <w:trPr>
          <w:trHeight w:val="623"/>
        </w:trPr>
        <w:tc>
          <w:tcPr>
            <w:tcW w:w="4390" w:type="dxa"/>
            <w:shd w:val="clear" w:color="auto" w:fill="FDE8D1" w:themeFill="accent3" w:themeFillTint="33"/>
            <w:vAlign w:val="center"/>
          </w:tcPr>
          <w:p w:rsidR="0085185A" w:rsidRPr="00651178" w:rsidRDefault="0085185A" w:rsidP="00EC1DD1">
            <w:pPr>
              <w:rPr>
                <w:rFonts w:cstheme="minorHAnsi"/>
                <w:sz w:val="24"/>
                <w:szCs w:val="24"/>
              </w:rPr>
            </w:pPr>
            <w:r w:rsidRPr="00651178">
              <w:rPr>
                <w:rFonts w:cstheme="minorHAnsi"/>
                <w:sz w:val="24"/>
                <w:szCs w:val="24"/>
              </w:rPr>
              <w:t>Category of support</w:t>
            </w:r>
          </w:p>
        </w:tc>
        <w:tc>
          <w:tcPr>
            <w:tcW w:w="10352" w:type="dxa"/>
            <w:shd w:val="clear" w:color="auto" w:fill="FDE8D1" w:themeFill="accent3" w:themeFillTint="33"/>
            <w:vAlign w:val="center"/>
          </w:tcPr>
          <w:p w:rsidR="0085185A" w:rsidRPr="00651178" w:rsidRDefault="003C711D" w:rsidP="00EC1DD1">
            <w:pPr>
              <w:spacing w:after="0"/>
              <w:rPr>
                <w:rFonts w:cstheme="minorHAnsi"/>
                <w:sz w:val="24"/>
                <w:szCs w:val="24"/>
              </w:rPr>
            </w:pPr>
            <w:r w:rsidRPr="00651178">
              <w:rPr>
                <w:rFonts w:cstheme="minorHAnsi"/>
                <w:sz w:val="24"/>
                <w:szCs w:val="24"/>
              </w:rPr>
              <w:t>What support is</w:t>
            </w:r>
            <w:r w:rsidR="0085185A" w:rsidRPr="00651178">
              <w:rPr>
                <w:rFonts w:cstheme="minorHAnsi"/>
                <w:sz w:val="24"/>
                <w:szCs w:val="24"/>
              </w:rPr>
              <w:t xml:space="preserve"> needed for each category?</w:t>
            </w:r>
            <w:r w:rsidR="00D42C9D" w:rsidRPr="00651178">
              <w:rPr>
                <w:rFonts w:cstheme="minorHAnsi"/>
                <w:sz w:val="24"/>
                <w:szCs w:val="24"/>
              </w:rPr>
              <w:t xml:space="preserve"> </w:t>
            </w:r>
            <w:r w:rsidR="0085185A" w:rsidRPr="00651178">
              <w:rPr>
                <w:rFonts w:cstheme="minorHAnsi"/>
                <w:sz w:val="24"/>
                <w:szCs w:val="24"/>
              </w:rPr>
              <w:t>(hours/days per week, equipment required)</w:t>
            </w:r>
          </w:p>
        </w:tc>
      </w:tr>
      <w:tr w:rsidR="0085185A" w:rsidRPr="00651178" w:rsidTr="00651178">
        <w:trPr>
          <w:trHeight w:val="1162"/>
        </w:trPr>
        <w:tc>
          <w:tcPr>
            <w:tcW w:w="4390" w:type="dxa"/>
          </w:tcPr>
          <w:p w:rsidR="00CE6C61" w:rsidRDefault="0085185A" w:rsidP="00020B03">
            <w:pPr>
              <w:spacing w:after="0" w:line="276" w:lineRule="auto"/>
              <w:ind w:left="340" w:hanging="360"/>
              <w:rPr>
                <w:rFonts w:cstheme="minorHAnsi"/>
                <w:sz w:val="24"/>
                <w:szCs w:val="24"/>
              </w:rPr>
            </w:pPr>
            <w:r w:rsidRPr="00651178">
              <w:rPr>
                <w:rFonts w:cstheme="minorHAnsi"/>
                <w:sz w:val="24"/>
                <w:szCs w:val="24"/>
              </w:rPr>
              <w:t xml:space="preserve">Cleaning </w:t>
            </w:r>
            <w:r w:rsidR="00CE6C61">
              <w:rPr>
                <w:rFonts w:cstheme="minorHAnsi"/>
                <w:sz w:val="24"/>
                <w:szCs w:val="24"/>
              </w:rPr>
              <w:t>services (this might be weekly,</w:t>
            </w:r>
          </w:p>
          <w:p w:rsidR="00CE6C61" w:rsidRDefault="0085185A" w:rsidP="00020B03">
            <w:pPr>
              <w:spacing w:after="0" w:line="276" w:lineRule="auto"/>
              <w:ind w:left="340" w:hanging="360"/>
              <w:rPr>
                <w:rFonts w:cstheme="minorHAnsi"/>
                <w:sz w:val="24"/>
                <w:szCs w:val="24"/>
              </w:rPr>
            </w:pPr>
            <w:r w:rsidRPr="00651178">
              <w:rPr>
                <w:rFonts w:cstheme="minorHAnsi"/>
                <w:sz w:val="24"/>
                <w:szCs w:val="24"/>
              </w:rPr>
              <w:t xml:space="preserve">fortnightly, </w:t>
            </w:r>
            <w:r w:rsidR="00CE6C61">
              <w:rPr>
                <w:rFonts w:cstheme="minorHAnsi"/>
                <w:sz w:val="24"/>
                <w:szCs w:val="24"/>
              </w:rPr>
              <w:t>or a few times a year. Cleaning</w:t>
            </w:r>
          </w:p>
          <w:p w:rsidR="00CE6C61" w:rsidRDefault="0085185A" w:rsidP="00020B03">
            <w:pPr>
              <w:spacing w:after="0" w:line="276" w:lineRule="auto"/>
              <w:ind w:left="340" w:hanging="360"/>
              <w:rPr>
                <w:rFonts w:cstheme="minorHAnsi"/>
                <w:sz w:val="24"/>
                <w:szCs w:val="24"/>
              </w:rPr>
            </w:pPr>
            <w:r w:rsidRPr="00651178">
              <w:rPr>
                <w:rFonts w:cstheme="minorHAnsi"/>
                <w:sz w:val="24"/>
                <w:szCs w:val="24"/>
              </w:rPr>
              <w:t>services include cleaning of carpets,</w:t>
            </w:r>
          </w:p>
          <w:p w:rsidR="00CE6C61" w:rsidRDefault="0085185A" w:rsidP="00020B03">
            <w:pPr>
              <w:spacing w:after="0" w:line="276" w:lineRule="auto"/>
              <w:ind w:left="340" w:hanging="360"/>
              <w:rPr>
                <w:rFonts w:cstheme="minorHAnsi"/>
                <w:sz w:val="24"/>
                <w:szCs w:val="24"/>
              </w:rPr>
            </w:pPr>
            <w:r w:rsidRPr="00651178">
              <w:rPr>
                <w:rFonts w:cstheme="minorHAnsi"/>
                <w:sz w:val="24"/>
                <w:szCs w:val="24"/>
              </w:rPr>
              <w:t>windows, screens, ovens, ceiling fans,</w:t>
            </w:r>
            <w:r w:rsidR="00CE6C61">
              <w:rPr>
                <w:rFonts w:cstheme="minorHAnsi"/>
                <w:sz w:val="24"/>
                <w:szCs w:val="24"/>
              </w:rPr>
              <w:t xml:space="preserve"> etc.</w:t>
            </w:r>
          </w:p>
          <w:p w:rsidR="00CE6C61" w:rsidRDefault="003C711D" w:rsidP="00020B03">
            <w:pPr>
              <w:spacing w:after="0" w:line="276" w:lineRule="auto"/>
              <w:ind w:left="340" w:hanging="360"/>
              <w:rPr>
                <w:rFonts w:cstheme="minorHAnsi"/>
                <w:sz w:val="24"/>
                <w:szCs w:val="24"/>
              </w:rPr>
            </w:pPr>
            <w:r w:rsidRPr="00651178">
              <w:rPr>
                <w:rFonts w:cstheme="minorHAnsi"/>
                <w:sz w:val="24"/>
                <w:szCs w:val="24"/>
              </w:rPr>
              <w:t>Think about the things</w:t>
            </w:r>
            <w:r w:rsidR="00CE6C61">
              <w:rPr>
                <w:rFonts w:cstheme="minorHAnsi"/>
                <w:sz w:val="24"/>
                <w:szCs w:val="24"/>
              </w:rPr>
              <w:t xml:space="preserve"> you are unable to</w:t>
            </w:r>
          </w:p>
          <w:p w:rsidR="0085185A" w:rsidRPr="00651178" w:rsidRDefault="0085185A" w:rsidP="00020B03">
            <w:pPr>
              <w:spacing w:after="0" w:line="276" w:lineRule="auto"/>
              <w:ind w:left="340" w:hanging="360"/>
              <w:rPr>
                <w:rFonts w:cstheme="minorHAnsi"/>
                <w:sz w:val="24"/>
                <w:szCs w:val="24"/>
              </w:rPr>
            </w:pPr>
            <w:r w:rsidRPr="00651178">
              <w:rPr>
                <w:rFonts w:cstheme="minorHAnsi"/>
                <w:sz w:val="24"/>
                <w:szCs w:val="24"/>
              </w:rPr>
              <w:t>do yourself)</w:t>
            </w:r>
          </w:p>
        </w:tc>
        <w:sdt>
          <w:sdtPr>
            <w:rPr>
              <w:rFonts w:cstheme="minorHAnsi"/>
              <w:sz w:val="24"/>
              <w:szCs w:val="24"/>
            </w:rPr>
            <w:id w:val="1357081678"/>
            <w:placeholder>
              <w:docPart w:val="DefaultPlaceholder_-1854013440"/>
            </w:placeholder>
            <w:showingPlcHdr/>
          </w:sdtPr>
          <w:sdtEndPr/>
          <w:sdtContent>
            <w:tc>
              <w:tcPr>
                <w:tcW w:w="10352" w:type="dxa"/>
              </w:tcPr>
              <w:p w:rsidR="0085185A" w:rsidRPr="00651178" w:rsidRDefault="007039BE" w:rsidP="00B05ABC">
                <w:pPr>
                  <w:rPr>
                    <w:rFonts w:cstheme="minorHAnsi"/>
                    <w:sz w:val="24"/>
                    <w:szCs w:val="24"/>
                  </w:rPr>
                </w:pPr>
                <w:r w:rsidRPr="006601C5">
                  <w:rPr>
                    <w:rStyle w:val="PlaceholderText"/>
                  </w:rPr>
                  <w:t>Click or tap here to enter text.</w:t>
                </w:r>
              </w:p>
            </w:tc>
          </w:sdtContent>
        </w:sdt>
      </w:tr>
      <w:tr w:rsidR="0085185A" w:rsidRPr="00651178" w:rsidTr="00EC1DD1">
        <w:trPr>
          <w:trHeight w:val="981"/>
        </w:trPr>
        <w:tc>
          <w:tcPr>
            <w:tcW w:w="4390" w:type="dxa"/>
          </w:tcPr>
          <w:p w:rsidR="00CE6C61" w:rsidRDefault="00CE6C61" w:rsidP="00020B03">
            <w:pPr>
              <w:spacing w:after="0" w:line="276" w:lineRule="auto"/>
              <w:ind w:left="340" w:hanging="360"/>
              <w:rPr>
                <w:rFonts w:cstheme="minorHAnsi"/>
                <w:sz w:val="24"/>
                <w:szCs w:val="24"/>
              </w:rPr>
            </w:pPr>
            <w:r>
              <w:rPr>
                <w:rFonts w:cstheme="minorHAnsi"/>
                <w:sz w:val="24"/>
                <w:szCs w:val="24"/>
              </w:rPr>
              <w:t>Yard maintenance (mowing, tree</w:t>
            </w:r>
          </w:p>
          <w:p w:rsidR="0085185A" w:rsidRPr="00651178" w:rsidRDefault="0085185A" w:rsidP="00020B03">
            <w:pPr>
              <w:spacing w:after="0" w:line="276" w:lineRule="auto"/>
              <w:ind w:left="340" w:hanging="360"/>
              <w:rPr>
                <w:rFonts w:cstheme="minorHAnsi"/>
                <w:sz w:val="24"/>
                <w:szCs w:val="24"/>
              </w:rPr>
            </w:pPr>
            <w:r w:rsidRPr="00651178">
              <w:rPr>
                <w:rFonts w:cstheme="minorHAnsi"/>
                <w:sz w:val="24"/>
                <w:szCs w:val="24"/>
              </w:rPr>
              <w:t>trimming, gutter cleaning, etc.)</w:t>
            </w:r>
          </w:p>
        </w:tc>
        <w:sdt>
          <w:sdtPr>
            <w:rPr>
              <w:rFonts w:cstheme="minorHAnsi"/>
              <w:sz w:val="24"/>
              <w:szCs w:val="24"/>
            </w:rPr>
            <w:id w:val="1366715489"/>
            <w:placeholder>
              <w:docPart w:val="DefaultPlaceholder_-1854013440"/>
            </w:placeholder>
            <w:showingPlcHdr/>
          </w:sdtPr>
          <w:sdtEndPr/>
          <w:sdtContent>
            <w:tc>
              <w:tcPr>
                <w:tcW w:w="10352" w:type="dxa"/>
              </w:tcPr>
              <w:p w:rsidR="0085185A" w:rsidRPr="00651178" w:rsidRDefault="007039BE" w:rsidP="00B05ABC">
                <w:pPr>
                  <w:rPr>
                    <w:rFonts w:cstheme="minorHAnsi"/>
                    <w:sz w:val="24"/>
                    <w:szCs w:val="24"/>
                  </w:rPr>
                </w:pPr>
                <w:r w:rsidRPr="006601C5">
                  <w:rPr>
                    <w:rStyle w:val="PlaceholderText"/>
                  </w:rPr>
                  <w:t>Click or tap here to enter text.</w:t>
                </w:r>
              </w:p>
            </w:tc>
          </w:sdtContent>
        </w:sdt>
      </w:tr>
      <w:tr w:rsidR="0085185A" w:rsidRPr="00651178" w:rsidTr="00EC1DD1">
        <w:trPr>
          <w:trHeight w:val="981"/>
        </w:trPr>
        <w:tc>
          <w:tcPr>
            <w:tcW w:w="4390" w:type="dxa"/>
          </w:tcPr>
          <w:p w:rsidR="0085185A" w:rsidRPr="00651178" w:rsidRDefault="0085185A" w:rsidP="00020B03">
            <w:pPr>
              <w:spacing w:after="0" w:line="276" w:lineRule="auto"/>
              <w:rPr>
                <w:rFonts w:cstheme="minorHAnsi"/>
                <w:i/>
                <w:sz w:val="24"/>
                <w:szCs w:val="24"/>
              </w:rPr>
            </w:pPr>
            <w:r w:rsidRPr="00651178">
              <w:rPr>
                <w:rFonts w:cstheme="minorHAnsi"/>
                <w:sz w:val="24"/>
                <w:szCs w:val="24"/>
              </w:rPr>
              <w:t>Consumables (including continence products, mattress protectors, thickeners, tubing, etc.)</w:t>
            </w:r>
          </w:p>
        </w:tc>
        <w:sdt>
          <w:sdtPr>
            <w:rPr>
              <w:rFonts w:cstheme="minorHAnsi"/>
              <w:sz w:val="24"/>
              <w:szCs w:val="24"/>
            </w:rPr>
            <w:id w:val="-1897723345"/>
            <w:placeholder>
              <w:docPart w:val="DefaultPlaceholder_-1854013440"/>
            </w:placeholder>
            <w:showingPlcHdr/>
          </w:sdtPr>
          <w:sdtEndPr/>
          <w:sdtContent>
            <w:tc>
              <w:tcPr>
                <w:tcW w:w="10352" w:type="dxa"/>
              </w:tcPr>
              <w:p w:rsidR="0085185A" w:rsidRPr="00651178" w:rsidRDefault="007039BE" w:rsidP="00B05ABC">
                <w:pPr>
                  <w:rPr>
                    <w:rFonts w:cstheme="minorHAnsi"/>
                    <w:sz w:val="24"/>
                    <w:szCs w:val="24"/>
                  </w:rPr>
                </w:pPr>
                <w:r w:rsidRPr="006601C5">
                  <w:rPr>
                    <w:rStyle w:val="PlaceholderText"/>
                  </w:rPr>
                  <w:t>Click or tap here to enter text.</w:t>
                </w:r>
              </w:p>
            </w:tc>
          </w:sdtContent>
        </w:sdt>
      </w:tr>
      <w:tr w:rsidR="0085185A" w:rsidRPr="00651178" w:rsidTr="00EC1DD1">
        <w:trPr>
          <w:trHeight w:val="981"/>
        </w:trPr>
        <w:tc>
          <w:tcPr>
            <w:tcW w:w="4390" w:type="dxa"/>
          </w:tcPr>
          <w:p w:rsidR="00CE6C61" w:rsidRDefault="0085185A" w:rsidP="00020B03">
            <w:pPr>
              <w:spacing w:after="0" w:line="276" w:lineRule="auto"/>
              <w:ind w:left="340" w:hanging="360"/>
              <w:rPr>
                <w:rFonts w:cstheme="minorHAnsi"/>
                <w:sz w:val="24"/>
                <w:szCs w:val="24"/>
              </w:rPr>
            </w:pPr>
            <w:r w:rsidRPr="00651178">
              <w:rPr>
                <w:rFonts w:cstheme="minorHAnsi"/>
                <w:sz w:val="24"/>
                <w:szCs w:val="24"/>
              </w:rPr>
              <w:t>Transport (</w:t>
            </w:r>
            <w:r w:rsidR="002A2718" w:rsidRPr="00651178">
              <w:rPr>
                <w:rFonts w:cstheme="minorHAnsi"/>
                <w:sz w:val="24"/>
                <w:szCs w:val="24"/>
              </w:rPr>
              <w:t>h</w:t>
            </w:r>
            <w:r w:rsidR="00CE6C61">
              <w:rPr>
                <w:rFonts w:cstheme="minorHAnsi"/>
                <w:sz w:val="24"/>
                <w:szCs w:val="24"/>
              </w:rPr>
              <w:t>ow many kms do I travel each</w:t>
            </w:r>
          </w:p>
          <w:p w:rsidR="0085185A" w:rsidRPr="00651178" w:rsidRDefault="000C1CD8" w:rsidP="00020B03">
            <w:pPr>
              <w:spacing w:after="0" w:line="276" w:lineRule="auto"/>
              <w:ind w:left="340" w:hanging="360"/>
              <w:rPr>
                <w:rFonts w:cstheme="minorHAnsi"/>
                <w:sz w:val="24"/>
                <w:szCs w:val="24"/>
              </w:rPr>
            </w:pPr>
            <w:r w:rsidRPr="00651178">
              <w:rPr>
                <w:rFonts w:cstheme="minorHAnsi"/>
                <w:sz w:val="24"/>
                <w:szCs w:val="24"/>
              </w:rPr>
              <w:t>week</w:t>
            </w:r>
            <w:r w:rsidR="0085185A" w:rsidRPr="00651178">
              <w:rPr>
                <w:rFonts w:cstheme="minorHAnsi"/>
                <w:sz w:val="24"/>
                <w:szCs w:val="24"/>
              </w:rPr>
              <w:t>)</w:t>
            </w:r>
          </w:p>
        </w:tc>
        <w:sdt>
          <w:sdtPr>
            <w:rPr>
              <w:rFonts w:cstheme="minorHAnsi"/>
              <w:sz w:val="24"/>
              <w:szCs w:val="24"/>
            </w:rPr>
            <w:id w:val="13040994"/>
            <w:placeholder>
              <w:docPart w:val="DefaultPlaceholder_-1854013440"/>
            </w:placeholder>
            <w:showingPlcHdr/>
          </w:sdtPr>
          <w:sdtEndPr/>
          <w:sdtContent>
            <w:tc>
              <w:tcPr>
                <w:tcW w:w="10352" w:type="dxa"/>
              </w:tcPr>
              <w:p w:rsidR="0085185A" w:rsidRPr="00651178" w:rsidRDefault="007039BE" w:rsidP="00B05ABC">
                <w:pPr>
                  <w:rPr>
                    <w:rFonts w:cstheme="minorHAnsi"/>
                    <w:sz w:val="24"/>
                    <w:szCs w:val="24"/>
                  </w:rPr>
                </w:pPr>
                <w:r w:rsidRPr="006601C5">
                  <w:rPr>
                    <w:rStyle w:val="PlaceholderText"/>
                  </w:rPr>
                  <w:t>Click or tap here to enter text.</w:t>
                </w:r>
              </w:p>
            </w:tc>
          </w:sdtContent>
        </w:sdt>
      </w:tr>
      <w:tr w:rsidR="0085185A" w:rsidRPr="00651178" w:rsidTr="00EC1DD1">
        <w:trPr>
          <w:trHeight w:val="981"/>
        </w:trPr>
        <w:tc>
          <w:tcPr>
            <w:tcW w:w="4390" w:type="dxa"/>
          </w:tcPr>
          <w:p w:rsidR="0085185A" w:rsidRPr="00651178" w:rsidRDefault="003C711D" w:rsidP="00B05ABC">
            <w:pPr>
              <w:spacing w:after="0"/>
              <w:rPr>
                <w:rFonts w:cstheme="minorHAnsi"/>
                <w:sz w:val="24"/>
                <w:szCs w:val="24"/>
              </w:rPr>
            </w:pPr>
            <w:r w:rsidRPr="00651178">
              <w:rPr>
                <w:rFonts w:cstheme="minorHAnsi"/>
                <w:sz w:val="24"/>
                <w:szCs w:val="24"/>
              </w:rPr>
              <w:t>Short-</w:t>
            </w:r>
            <w:r w:rsidR="0085185A" w:rsidRPr="00651178">
              <w:rPr>
                <w:rFonts w:cstheme="minorHAnsi"/>
                <w:sz w:val="24"/>
                <w:szCs w:val="24"/>
              </w:rPr>
              <w:t>Term Accommodation (respite)</w:t>
            </w:r>
          </w:p>
        </w:tc>
        <w:sdt>
          <w:sdtPr>
            <w:rPr>
              <w:rFonts w:cstheme="minorHAnsi"/>
              <w:sz w:val="24"/>
              <w:szCs w:val="24"/>
            </w:rPr>
            <w:id w:val="221029299"/>
            <w:placeholder>
              <w:docPart w:val="DefaultPlaceholder_-1854013440"/>
            </w:placeholder>
            <w:showingPlcHdr/>
          </w:sdtPr>
          <w:sdtEndPr/>
          <w:sdtContent>
            <w:tc>
              <w:tcPr>
                <w:tcW w:w="10352" w:type="dxa"/>
              </w:tcPr>
              <w:p w:rsidR="0085185A" w:rsidRPr="00651178" w:rsidRDefault="007039BE" w:rsidP="00B05ABC">
                <w:pPr>
                  <w:rPr>
                    <w:rFonts w:cstheme="minorHAnsi"/>
                    <w:sz w:val="24"/>
                    <w:szCs w:val="24"/>
                  </w:rPr>
                </w:pPr>
                <w:r w:rsidRPr="006601C5">
                  <w:rPr>
                    <w:rStyle w:val="PlaceholderText"/>
                  </w:rPr>
                  <w:t>Click or tap here to enter text.</w:t>
                </w:r>
              </w:p>
            </w:tc>
          </w:sdtContent>
        </w:sdt>
      </w:tr>
      <w:tr w:rsidR="0085185A" w:rsidRPr="00651178" w:rsidTr="00EC1DD1">
        <w:trPr>
          <w:trHeight w:val="981"/>
        </w:trPr>
        <w:tc>
          <w:tcPr>
            <w:tcW w:w="4390" w:type="dxa"/>
          </w:tcPr>
          <w:p w:rsidR="0085185A" w:rsidRPr="00651178" w:rsidRDefault="0085185A" w:rsidP="00B05ABC">
            <w:pPr>
              <w:spacing w:after="0" w:line="240" w:lineRule="auto"/>
              <w:ind w:left="340" w:hanging="360"/>
              <w:rPr>
                <w:rFonts w:cstheme="minorHAnsi"/>
                <w:sz w:val="24"/>
                <w:szCs w:val="24"/>
              </w:rPr>
            </w:pPr>
            <w:r w:rsidRPr="00651178">
              <w:rPr>
                <w:rFonts w:cstheme="minorHAnsi"/>
                <w:sz w:val="24"/>
                <w:szCs w:val="24"/>
              </w:rPr>
              <w:t>Other</w:t>
            </w:r>
          </w:p>
        </w:tc>
        <w:sdt>
          <w:sdtPr>
            <w:rPr>
              <w:rFonts w:cstheme="minorHAnsi"/>
              <w:sz w:val="24"/>
              <w:szCs w:val="24"/>
            </w:rPr>
            <w:id w:val="1677151128"/>
            <w:placeholder>
              <w:docPart w:val="DefaultPlaceholder_-1854013440"/>
            </w:placeholder>
            <w:showingPlcHdr/>
          </w:sdtPr>
          <w:sdtEndPr/>
          <w:sdtContent>
            <w:tc>
              <w:tcPr>
                <w:tcW w:w="10352" w:type="dxa"/>
              </w:tcPr>
              <w:p w:rsidR="0085185A" w:rsidRPr="00651178" w:rsidRDefault="007039BE" w:rsidP="00B05ABC">
                <w:pPr>
                  <w:rPr>
                    <w:rFonts w:cstheme="minorHAnsi"/>
                    <w:sz w:val="24"/>
                    <w:szCs w:val="24"/>
                  </w:rPr>
                </w:pPr>
                <w:r w:rsidRPr="006601C5">
                  <w:rPr>
                    <w:rStyle w:val="PlaceholderText"/>
                  </w:rPr>
                  <w:t>Click or tap here to enter text.</w:t>
                </w:r>
              </w:p>
            </w:tc>
          </w:sdtContent>
        </w:sdt>
      </w:tr>
      <w:tr w:rsidR="0085185A" w:rsidRPr="00651178" w:rsidTr="00EC1DD1">
        <w:trPr>
          <w:trHeight w:val="981"/>
        </w:trPr>
        <w:tc>
          <w:tcPr>
            <w:tcW w:w="4390" w:type="dxa"/>
          </w:tcPr>
          <w:p w:rsidR="0085185A" w:rsidRPr="00651178" w:rsidRDefault="0085185A" w:rsidP="00B05ABC">
            <w:pPr>
              <w:spacing w:after="0" w:line="240" w:lineRule="auto"/>
              <w:ind w:left="340" w:hanging="360"/>
              <w:rPr>
                <w:rFonts w:cstheme="minorHAnsi"/>
                <w:sz w:val="24"/>
                <w:szCs w:val="24"/>
              </w:rPr>
            </w:pPr>
            <w:r w:rsidRPr="00651178">
              <w:rPr>
                <w:rFonts w:cstheme="minorHAnsi"/>
                <w:sz w:val="24"/>
                <w:szCs w:val="24"/>
              </w:rPr>
              <w:t>Other</w:t>
            </w:r>
          </w:p>
          <w:p w:rsidR="0085185A" w:rsidRPr="00651178" w:rsidRDefault="0085185A" w:rsidP="00B05ABC">
            <w:pPr>
              <w:spacing w:after="0"/>
              <w:rPr>
                <w:rFonts w:cstheme="minorHAnsi"/>
                <w:sz w:val="24"/>
                <w:szCs w:val="24"/>
              </w:rPr>
            </w:pPr>
          </w:p>
        </w:tc>
        <w:sdt>
          <w:sdtPr>
            <w:rPr>
              <w:rFonts w:cstheme="minorHAnsi"/>
              <w:sz w:val="24"/>
              <w:szCs w:val="24"/>
            </w:rPr>
            <w:id w:val="1649484393"/>
            <w:placeholder>
              <w:docPart w:val="DefaultPlaceholder_-1854013440"/>
            </w:placeholder>
            <w:showingPlcHdr/>
          </w:sdtPr>
          <w:sdtEndPr/>
          <w:sdtContent>
            <w:tc>
              <w:tcPr>
                <w:tcW w:w="10352" w:type="dxa"/>
              </w:tcPr>
              <w:p w:rsidR="0085185A" w:rsidRPr="00651178" w:rsidRDefault="007039BE" w:rsidP="00B05ABC">
                <w:pPr>
                  <w:rPr>
                    <w:rFonts w:cstheme="minorHAnsi"/>
                    <w:sz w:val="24"/>
                    <w:szCs w:val="24"/>
                  </w:rPr>
                </w:pPr>
                <w:r w:rsidRPr="006601C5">
                  <w:rPr>
                    <w:rStyle w:val="PlaceholderText"/>
                  </w:rPr>
                  <w:t>Click or tap here to enter text.</w:t>
                </w:r>
              </w:p>
            </w:tc>
          </w:sdtContent>
        </w:sdt>
      </w:tr>
    </w:tbl>
    <w:p w:rsidR="00036112" w:rsidRDefault="00036112" w:rsidP="00020B03">
      <w:pPr>
        <w:pStyle w:val="Heading2"/>
        <w:spacing w:before="0" w:after="0"/>
        <w:rPr>
          <w:rFonts w:eastAsiaTheme="minorHAnsi" w:cstheme="minorBidi"/>
          <w:b w:val="0"/>
          <w:bCs w:val="0"/>
          <w:color w:val="auto"/>
          <w:sz w:val="22"/>
          <w:szCs w:val="22"/>
        </w:rPr>
      </w:pPr>
    </w:p>
    <w:p w:rsidR="00036112" w:rsidRDefault="00036112" w:rsidP="00B05ABC">
      <w:pPr>
        <w:spacing w:after="200" w:line="276" w:lineRule="auto"/>
      </w:pPr>
    </w:p>
    <w:p w:rsidR="00F6418C" w:rsidRPr="00CA6C3A" w:rsidRDefault="0085185A" w:rsidP="00B05ABC">
      <w:pPr>
        <w:pStyle w:val="Heading2"/>
        <w:spacing w:before="0" w:after="200"/>
        <w:rPr>
          <w:color w:val="AC5594" w:themeColor="accent2"/>
          <w:sz w:val="48"/>
          <w:szCs w:val="44"/>
        </w:rPr>
      </w:pPr>
      <w:r w:rsidRPr="00CA6C3A">
        <w:rPr>
          <w:color w:val="AC5594" w:themeColor="accent2"/>
          <w:sz w:val="48"/>
          <w:szCs w:val="44"/>
        </w:rPr>
        <w:lastRenderedPageBreak/>
        <w:t>Support I need in the community</w:t>
      </w:r>
    </w:p>
    <w:tbl>
      <w:tblPr>
        <w:tblStyle w:val="TableGrid"/>
        <w:tblW w:w="0" w:type="auto"/>
        <w:tblInd w:w="-5"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3142"/>
        <w:gridCol w:w="2064"/>
        <w:gridCol w:w="2040"/>
        <w:gridCol w:w="2094"/>
        <w:gridCol w:w="2275"/>
        <w:gridCol w:w="3688"/>
      </w:tblGrid>
      <w:tr w:rsidR="002A4ED8" w:rsidRPr="00EC1DD1" w:rsidTr="006857BB">
        <w:trPr>
          <w:trHeight w:val="773"/>
        </w:trPr>
        <w:tc>
          <w:tcPr>
            <w:tcW w:w="0" w:type="auto"/>
            <w:shd w:val="clear" w:color="auto" w:fill="FDE8D1" w:themeFill="accent3" w:themeFillTint="33"/>
            <w:vAlign w:val="center"/>
          </w:tcPr>
          <w:p w:rsidR="00F6418C" w:rsidRPr="00EC1DD1" w:rsidRDefault="00D42C9D" w:rsidP="00EC1DD1">
            <w:pPr>
              <w:spacing w:after="0"/>
              <w:rPr>
                <w:rFonts w:cstheme="minorHAnsi"/>
                <w:sz w:val="24"/>
                <w:szCs w:val="24"/>
              </w:rPr>
            </w:pPr>
            <w:r w:rsidRPr="00EC1DD1">
              <w:rPr>
                <w:rFonts w:cstheme="minorHAnsi"/>
                <w:sz w:val="24"/>
                <w:szCs w:val="24"/>
              </w:rPr>
              <w:t>T</w:t>
            </w:r>
            <w:r w:rsidR="008B59C0" w:rsidRPr="00EC1DD1">
              <w:rPr>
                <w:rFonts w:cstheme="minorHAnsi"/>
                <w:sz w:val="24"/>
                <w:szCs w:val="24"/>
              </w:rPr>
              <w:t>ype</w:t>
            </w:r>
            <w:r w:rsidRPr="00EC1DD1">
              <w:rPr>
                <w:rFonts w:cstheme="minorHAnsi"/>
                <w:sz w:val="24"/>
                <w:szCs w:val="24"/>
              </w:rPr>
              <w:t xml:space="preserve"> of support</w:t>
            </w:r>
          </w:p>
        </w:tc>
        <w:tc>
          <w:tcPr>
            <w:tcW w:w="0" w:type="auto"/>
            <w:shd w:val="clear" w:color="auto" w:fill="FDE8D1" w:themeFill="accent3" w:themeFillTint="33"/>
            <w:vAlign w:val="center"/>
          </w:tcPr>
          <w:p w:rsidR="00F6418C" w:rsidRPr="00EC1DD1" w:rsidRDefault="00D42C9D" w:rsidP="00EC1DD1">
            <w:pPr>
              <w:spacing w:after="0"/>
              <w:rPr>
                <w:rFonts w:cstheme="minorHAnsi"/>
                <w:sz w:val="24"/>
                <w:szCs w:val="24"/>
              </w:rPr>
            </w:pPr>
            <w:r w:rsidRPr="00EC1DD1">
              <w:rPr>
                <w:rFonts w:cstheme="minorHAnsi"/>
                <w:sz w:val="24"/>
                <w:szCs w:val="24"/>
              </w:rPr>
              <w:t>Hours</w:t>
            </w:r>
            <w:r w:rsidR="00F6418C" w:rsidRPr="00EC1DD1">
              <w:rPr>
                <w:rFonts w:cstheme="minorHAnsi"/>
                <w:sz w:val="24"/>
                <w:szCs w:val="24"/>
              </w:rPr>
              <w:t xml:space="preserve"> per day</w:t>
            </w:r>
          </w:p>
        </w:tc>
        <w:tc>
          <w:tcPr>
            <w:tcW w:w="0" w:type="auto"/>
            <w:shd w:val="clear" w:color="auto" w:fill="FDE8D1" w:themeFill="accent3" w:themeFillTint="33"/>
            <w:vAlign w:val="center"/>
          </w:tcPr>
          <w:p w:rsidR="00F6418C" w:rsidRPr="00EC1DD1" w:rsidRDefault="00397113" w:rsidP="00EC1DD1">
            <w:pPr>
              <w:spacing w:after="0"/>
              <w:rPr>
                <w:rFonts w:cstheme="minorHAnsi"/>
                <w:sz w:val="24"/>
                <w:szCs w:val="24"/>
              </w:rPr>
            </w:pPr>
            <w:r>
              <w:rPr>
                <w:rFonts w:cstheme="minorHAnsi"/>
                <w:sz w:val="24"/>
                <w:szCs w:val="24"/>
              </w:rPr>
              <w:t xml:space="preserve">Days </w:t>
            </w:r>
            <w:r w:rsidR="00F6418C" w:rsidRPr="00EC1DD1">
              <w:rPr>
                <w:rFonts w:cstheme="minorHAnsi"/>
                <w:sz w:val="24"/>
                <w:szCs w:val="24"/>
              </w:rPr>
              <w:t>per week</w:t>
            </w:r>
          </w:p>
        </w:tc>
        <w:tc>
          <w:tcPr>
            <w:tcW w:w="0" w:type="auto"/>
            <w:shd w:val="clear" w:color="auto" w:fill="FDE8D1" w:themeFill="accent3" w:themeFillTint="33"/>
            <w:vAlign w:val="center"/>
          </w:tcPr>
          <w:p w:rsidR="00F6418C" w:rsidRPr="00EC1DD1" w:rsidRDefault="00D42C9D" w:rsidP="00EC1DD1">
            <w:pPr>
              <w:spacing w:after="0"/>
              <w:rPr>
                <w:rFonts w:cstheme="minorHAnsi"/>
                <w:sz w:val="24"/>
                <w:szCs w:val="24"/>
              </w:rPr>
            </w:pPr>
            <w:r w:rsidRPr="00EC1DD1">
              <w:rPr>
                <w:rFonts w:cstheme="minorHAnsi"/>
                <w:sz w:val="24"/>
                <w:szCs w:val="24"/>
              </w:rPr>
              <w:t>W</w:t>
            </w:r>
            <w:r w:rsidR="00F6418C" w:rsidRPr="00EC1DD1">
              <w:rPr>
                <w:rFonts w:cstheme="minorHAnsi"/>
                <w:sz w:val="24"/>
                <w:szCs w:val="24"/>
              </w:rPr>
              <w:t>eeks per year</w:t>
            </w:r>
          </w:p>
        </w:tc>
        <w:tc>
          <w:tcPr>
            <w:tcW w:w="0" w:type="auto"/>
            <w:shd w:val="clear" w:color="auto" w:fill="FDE8D1" w:themeFill="accent3" w:themeFillTint="33"/>
            <w:vAlign w:val="center"/>
          </w:tcPr>
          <w:p w:rsidR="00F6418C" w:rsidRPr="00EC1DD1" w:rsidRDefault="00F6418C" w:rsidP="00EC1DD1">
            <w:pPr>
              <w:spacing w:after="0"/>
              <w:rPr>
                <w:rFonts w:cstheme="minorHAnsi"/>
                <w:sz w:val="24"/>
                <w:szCs w:val="24"/>
              </w:rPr>
            </w:pPr>
            <w:r w:rsidRPr="00EC1DD1">
              <w:rPr>
                <w:rFonts w:cstheme="minorHAnsi"/>
                <w:sz w:val="24"/>
                <w:szCs w:val="24"/>
              </w:rPr>
              <w:t xml:space="preserve">Breakdown of </w:t>
            </w:r>
            <w:r w:rsidR="008B59C0" w:rsidRPr="00EC1DD1">
              <w:rPr>
                <w:rFonts w:cstheme="minorHAnsi"/>
                <w:sz w:val="24"/>
                <w:szCs w:val="24"/>
              </w:rPr>
              <w:br/>
            </w:r>
            <w:r w:rsidRPr="00EC1DD1">
              <w:rPr>
                <w:rFonts w:cstheme="minorHAnsi"/>
                <w:sz w:val="24"/>
                <w:szCs w:val="24"/>
              </w:rPr>
              <w:t xml:space="preserve">1:1, 1:2 </w:t>
            </w:r>
            <w:r w:rsidR="008B59C0" w:rsidRPr="00EC1DD1">
              <w:rPr>
                <w:rFonts w:cstheme="minorHAnsi"/>
                <w:sz w:val="24"/>
                <w:szCs w:val="24"/>
              </w:rPr>
              <w:t>and 1:3 h</w:t>
            </w:r>
            <w:r w:rsidRPr="00EC1DD1">
              <w:rPr>
                <w:rFonts w:cstheme="minorHAnsi"/>
                <w:sz w:val="24"/>
                <w:szCs w:val="24"/>
              </w:rPr>
              <w:t>rs</w:t>
            </w:r>
          </w:p>
        </w:tc>
        <w:tc>
          <w:tcPr>
            <w:tcW w:w="0" w:type="auto"/>
            <w:shd w:val="clear" w:color="auto" w:fill="FDE8D1" w:themeFill="accent3" w:themeFillTint="33"/>
            <w:vAlign w:val="center"/>
          </w:tcPr>
          <w:p w:rsidR="00F6418C" w:rsidRPr="00EC1DD1" w:rsidRDefault="008B59C0" w:rsidP="00EC1DD1">
            <w:pPr>
              <w:spacing w:after="0"/>
              <w:rPr>
                <w:rFonts w:cstheme="minorHAnsi"/>
                <w:sz w:val="24"/>
                <w:szCs w:val="24"/>
              </w:rPr>
            </w:pPr>
            <w:r w:rsidRPr="00EC1DD1">
              <w:rPr>
                <w:rFonts w:cstheme="minorHAnsi"/>
                <w:sz w:val="24"/>
                <w:szCs w:val="24"/>
              </w:rPr>
              <w:t>Provider/location/p</w:t>
            </w:r>
            <w:r w:rsidR="00F6418C" w:rsidRPr="00EC1DD1">
              <w:rPr>
                <w:rFonts w:cstheme="minorHAnsi"/>
                <w:sz w:val="24"/>
                <w:szCs w:val="24"/>
              </w:rPr>
              <w:t>urpose of the support</w:t>
            </w:r>
          </w:p>
        </w:tc>
      </w:tr>
      <w:tr w:rsidR="002A4ED8" w:rsidRPr="00EC1DD1" w:rsidTr="006857BB">
        <w:trPr>
          <w:trHeight w:val="1056"/>
        </w:trPr>
        <w:tc>
          <w:tcPr>
            <w:tcW w:w="0" w:type="auto"/>
          </w:tcPr>
          <w:p w:rsidR="00CE6C61" w:rsidRDefault="003C711D" w:rsidP="00B05ABC">
            <w:pPr>
              <w:spacing w:after="0" w:line="240" w:lineRule="auto"/>
              <w:ind w:left="360" w:hanging="360"/>
              <w:rPr>
                <w:rFonts w:cstheme="minorHAnsi"/>
                <w:sz w:val="24"/>
                <w:szCs w:val="24"/>
              </w:rPr>
            </w:pPr>
            <w:r w:rsidRPr="00EC1DD1">
              <w:rPr>
                <w:rFonts w:cstheme="minorHAnsi"/>
                <w:sz w:val="24"/>
                <w:szCs w:val="24"/>
              </w:rPr>
              <w:t>Centre-</w:t>
            </w:r>
            <w:r w:rsidR="00CE6C61">
              <w:rPr>
                <w:rFonts w:cstheme="minorHAnsi"/>
                <w:sz w:val="24"/>
                <w:szCs w:val="24"/>
              </w:rPr>
              <w:t>based programs</w:t>
            </w:r>
          </w:p>
          <w:p w:rsidR="002A4ED8" w:rsidRPr="00EC1DD1" w:rsidRDefault="002A4ED8" w:rsidP="00B05ABC">
            <w:pPr>
              <w:spacing w:after="0" w:line="240" w:lineRule="auto"/>
              <w:ind w:left="360" w:hanging="360"/>
              <w:rPr>
                <w:rFonts w:cstheme="minorHAnsi"/>
                <w:sz w:val="24"/>
                <w:szCs w:val="24"/>
              </w:rPr>
            </w:pPr>
            <w:r w:rsidRPr="00EC1DD1">
              <w:rPr>
                <w:rFonts w:cstheme="minorHAnsi"/>
                <w:sz w:val="24"/>
                <w:szCs w:val="24"/>
              </w:rPr>
              <w:t>g</w:t>
            </w:r>
            <w:r w:rsidR="00F6418C" w:rsidRPr="00EC1DD1">
              <w:rPr>
                <w:rFonts w:cstheme="minorHAnsi"/>
                <w:sz w:val="24"/>
                <w:szCs w:val="24"/>
              </w:rPr>
              <w:t>eneral</w:t>
            </w:r>
          </w:p>
          <w:p w:rsidR="002A4ED8" w:rsidRPr="00EC1DD1" w:rsidRDefault="002A4ED8" w:rsidP="00B05ABC">
            <w:pPr>
              <w:pStyle w:val="ListParagraph"/>
              <w:numPr>
                <w:ilvl w:val="0"/>
                <w:numId w:val="0"/>
              </w:numPr>
              <w:spacing w:after="0" w:line="240" w:lineRule="auto"/>
              <w:ind w:left="720"/>
              <w:rPr>
                <w:rFonts w:cstheme="minorHAnsi"/>
                <w:sz w:val="24"/>
                <w:szCs w:val="24"/>
              </w:rPr>
            </w:pPr>
          </w:p>
        </w:tc>
        <w:sdt>
          <w:sdtPr>
            <w:rPr>
              <w:rFonts w:cstheme="minorHAnsi"/>
              <w:sz w:val="24"/>
              <w:szCs w:val="24"/>
            </w:rPr>
            <w:id w:val="-483703860"/>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767292964"/>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917983149"/>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14839751"/>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873140853"/>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tr>
      <w:tr w:rsidR="002A4ED8" w:rsidRPr="00EC1DD1" w:rsidTr="006857BB">
        <w:trPr>
          <w:trHeight w:val="1223"/>
        </w:trPr>
        <w:tc>
          <w:tcPr>
            <w:tcW w:w="0" w:type="auto"/>
          </w:tcPr>
          <w:p w:rsidR="00F6418C" w:rsidRPr="00EC1DD1" w:rsidRDefault="001E7DCF" w:rsidP="00B05ABC">
            <w:pPr>
              <w:spacing w:after="0" w:line="240" w:lineRule="auto"/>
              <w:ind w:left="360" w:hanging="360"/>
              <w:rPr>
                <w:rFonts w:cstheme="minorHAnsi"/>
                <w:sz w:val="24"/>
                <w:szCs w:val="24"/>
              </w:rPr>
            </w:pPr>
            <w:r>
              <w:rPr>
                <w:rFonts w:cstheme="minorHAnsi"/>
                <w:sz w:val="24"/>
                <w:szCs w:val="24"/>
              </w:rPr>
              <w:t>1:1 C</w:t>
            </w:r>
            <w:r w:rsidR="000F49F0" w:rsidRPr="00EC1DD1">
              <w:rPr>
                <w:rFonts w:cstheme="minorHAnsi"/>
                <w:sz w:val="24"/>
                <w:szCs w:val="24"/>
              </w:rPr>
              <w:t xml:space="preserve">ommunity </w:t>
            </w:r>
            <w:r w:rsidR="00F6418C" w:rsidRPr="00EC1DD1">
              <w:rPr>
                <w:rFonts w:cstheme="minorHAnsi"/>
                <w:sz w:val="24"/>
                <w:szCs w:val="24"/>
              </w:rPr>
              <w:t>access</w:t>
            </w:r>
          </w:p>
          <w:p w:rsidR="00893DDD" w:rsidRPr="00EC1DD1" w:rsidRDefault="00893DDD" w:rsidP="00B05ABC">
            <w:pPr>
              <w:spacing w:after="0" w:line="240" w:lineRule="auto"/>
              <w:ind w:left="360" w:hanging="360"/>
              <w:rPr>
                <w:rFonts w:cstheme="minorHAnsi"/>
                <w:sz w:val="24"/>
                <w:szCs w:val="24"/>
              </w:rPr>
            </w:pPr>
          </w:p>
          <w:p w:rsidR="002A4ED8" w:rsidRPr="00EC1DD1" w:rsidRDefault="002A4ED8" w:rsidP="00B05ABC">
            <w:pPr>
              <w:pStyle w:val="ListParagraph"/>
              <w:numPr>
                <w:ilvl w:val="0"/>
                <w:numId w:val="0"/>
              </w:numPr>
              <w:spacing w:after="0" w:line="240" w:lineRule="auto"/>
              <w:ind w:left="720"/>
              <w:rPr>
                <w:rFonts w:cstheme="minorHAnsi"/>
                <w:sz w:val="24"/>
                <w:szCs w:val="24"/>
              </w:rPr>
            </w:pPr>
          </w:p>
        </w:tc>
        <w:sdt>
          <w:sdtPr>
            <w:rPr>
              <w:rFonts w:cstheme="minorHAnsi"/>
              <w:sz w:val="24"/>
              <w:szCs w:val="24"/>
            </w:rPr>
            <w:id w:val="-2056004915"/>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52535516"/>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718668920"/>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tc>
          <w:tcPr>
            <w:tcW w:w="0" w:type="auto"/>
            <w:shd w:val="clear" w:color="auto" w:fill="auto"/>
          </w:tcPr>
          <w:p w:rsidR="00F6418C" w:rsidRPr="00EC1DD1" w:rsidRDefault="007678FE" w:rsidP="00B05ABC">
            <w:pPr>
              <w:rPr>
                <w:rFonts w:cstheme="minorHAnsi"/>
                <w:sz w:val="24"/>
                <w:szCs w:val="24"/>
              </w:rPr>
            </w:pPr>
            <w:r w:rsidRPr="00EC1DD1">
              <w:rPr>
                <w:rFonts w:cstheme="minorHAnsi"/>
                <w:sz w:val="24"/>
                <w:szCs w:val="24"/>
              </w:rPr>
              <w:t>N/A</w:t>
            </w:r>
          </w:p>
        </w:tc>
        <w:sdt>
          <w:sdtPr>
            <w:rPr>
              <w:rFonts w:cstheme="minorHAnsi"/>
              <w:sz w:val="24"/>
              <w:szCs w:val="24"/>
            </w:rPr>
            <w:id w:val="-692374577"/>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tr>
      <w:tr w:rsidR="002A4ED8" w:rsidRPr="00EC1DD1" w:rsidTr="006857BB">
        <w:trPr>
          <w:trHeight w:val="1056"/>
        </w:trPr>
        <w:tc>
          <w:tcPr>
            <w:tcW w:w="0" w:type="auto"/>
          </w:tcPr>
          <w:p w:rsidR="00F6418C" w:rsidRPr="00EC1DD1" w:rsidRDefault="00F6418C" w:rsidP="00CE6C61">
            <w:pPr>
              <w:spacing w:after="0" w:line="240" w:lineRule="auto"/>
              <w:rPr>
                <w:rFonts w:cstheme="minorHAnsi"/>
                <w:sz w:val="24"/>
                <w:szCs w:val="24"/>
              </w:rPr>
            </w:pPr>
            <w:r w:rsidRPr="00EC1DD1">
              <w:rPr>
                <w:rFonts w:cstheme="minorHAnsi"/>
                <w:sz w:val="24"/>
                <w:szCs w:val="24"/>
              </w:rPr>
              <w:t xml:space="preserve">Group </w:t>
            </w:r>
            <w:r w:rsidR="002A4ED8" w:rsidRPr="00EC1DD1">
              <w:rPr>
                <w:rFonts w:cstheme="minorHAnsi"/>
                <w:sz w:val="24"/>
                <w:szCs w:val="24"/>
              </w:rPr>
              <w:t>c</w:t>
            </w:r>
            <w:r w:rsidR="007678FE" w:rsidRPr="00EC1DD1">
              <w:rPr>
                <w:rFonts w:cstheme="minorHAnsi"/>
                <w:sz w:val="24"/>
                <w:szCs w:val="24"/>
              </w:rPr>
              <w:t>ommunity access (S</w:t>
            </w:r>
            <w:r w:rsidRPr="00EC1DD1">
              <w:rPr>
                <w:rFonts w:cstheme="minorHAnsi"/>
                <w:sz w:val="24"/>
                <w:szCs w:val="24"/>
              </w:rPr>
              <w:t xml:space="preserve">ocial </w:t>
            </w:r>
            <w:r w:rsidR="007678FE" w:rsidRPr="00EC1DD1">
              <w:rPr>
                <w:rFonts w:cstheme="minorHAnsi"/>
                <w:sz w:val="24"/>
                <w:szCs w:val="24"/>
              </w:rPr>
              <w:t>S</w:t>
            </w:r>
            <w:r w:rsidRPr="00EC1DD1">
              <w:rPr>
                <w:rFonts w:cstheme="minorHAnsi"/>
                <w:sz w:val="24"/>
                <w:szCs w:val="24"/>
              </w:rPr>
              <w:t>quad)</w:t>
            </w:r>
            <w:r w:rsidR="002A4ED8" w:rsidRPr="00EC1DD1">
              <w:rPr>
                <w:rFonts w:cstheme="minorHAnsi"/>
                <w:sz w:val="24"/>
                <w:szCs w:val="24"/>
              </w:rPr>
              <w:t xml:space="preserve"> </w:t>
            </w:r>
          </w:p>
          <w:p w:rsidR="002A4ED8" w:rsidRPr="00EC1DD1" w:rsidRDefault="002A4ED8" w:rsidP="00B05ABC">
            <w:pPr>
              <w:pStyle w:val="ListParagraph"/>
              <w:numPr>
                <w:ilvl w:val="0"/>
                <w:numId w:val="0"/>
              </w:numPr>
              <w:spacing w:after="0" w:line="240" w:lineRule="auto"/>
              <w:ind w:left="720"/>
              <w:rPr>
                <w:rFonts w:cstheme="minorHAnsi"/>
                <w:sz w:val="24"/>
                <w:szCs w:val="24"/>
              </w:rPr>
            </w:pPr>
          </w:p>
        </w:tc>
        <w:sdt>
          <w:sdtPr>
            <w:rPr>
              <w:rFonts w:cstheme="minorHAnsi"/>
              <w:sz w:val="24"/>
              <w:szCs w:val="24"/>
            </w:rPr>
            <w:id w:val="1693878817"/>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672216523"/>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2045239337"/>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214196892"/>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492975456"/>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tr>
      <w:tr w:rsidR="002A4ED8" w:rsidRPr="00EC1DD1" w:rsidTr="006857BB">
        <w:trPr>
          <w:trHeight w:val="1056"/>
        </w:trPr>
        <w:tc>
          <w:tcPr>
            <w:tcW w:w="0" w:type="auto"/>
          </w:tcPr>
          <w:p w:rsidR="00F6418C" w:rsidRPr="00EC1DD1" w:rsidRDefault="00F6418C" w:rsidP="00B05ABC">
            <w:pPr>
              <w:spacing w:after="0" w:line="240" w:lineRule="auto"/>
              <w:ind w:left="360" w:hanging="360"/>
              <w:rPr>
                <w:rFonts w:cstheme="minorHAnsi"/>
                <w:sz w:val="24"/>
                <w:szCs w:val="24"/>
              </w:rPr>
            </w:pPr>
            <w:r w:rsidRPr="00EC1DD1">
              <w:rPr>
                <w:rFonts w:cstheme="minorHAnsi"/>
                <w:sz w:val="24"/>
                <w:szCs w:val="24"/>
              </w:rPr>
              <w:t>Screech Arts</w:t>
            </w:r>
          </w:p>
          <w:p w:rsidR="00893DDD" w:rsidRPr="00EC1DD1" w:rsidRDefault="00893DDD" w:rsidP="00B05ABC">
            <w:pPr>
              <w:rPr>
                <w:rFonts w:cstheme="minorHAnsi"/>
                <w:sz w:val="24"/>
                <w:szCs w:val="24"/>
              </w:rPr>
            </w:pPr>
          </w:p>
        </w:tc>
        <w:sdt>
          <w:sdtPr>
            <w:rPr>
              <w:rFonts w:cstheme="minorHAnsi"/>
              <w:sz w:val="24"/>
              <w:szCs w:val="24"/>
            </w:rPr>
            <w:id w:val="51435722"/>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974285102"/>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698532425"/>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2076661152"/>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674295438"/>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tr>
      <w:tr w:rsidR="00BC6393" w:rsidRPr="00EC1DD1" w:rsidTr="006857BB">
        <w:trPr>
          <w:trHeight w:val="800"/>
        </w:trPr>
        <w:tc>
          <w:tcPr>
            <w:tcW w:w="0" w:type="auto"/>
          </w:tcPr>
          <w:p w:rsidR="00BC6393" w:rsidRPr="00EC1DD1" w:rsidRDefault="00BC6393" w:rsidP="00BC6393">
            <w:pPr>
              <w:spacing w:after="0" w:line="240" w:lineRule="auto"/>
              <w:rPr>
                <w:rFonts w:cstheme="minorHAnsi"/>
                <w:sz w:val="24"/>
                <w:szCs w:val="24"/>
              </w:rPr>
            </w:pPr>
            <w:r w:rsidRPr="00EC1DD1">
              <w:rPr>
                <w:rFonts w:cstheme="minorHAnsi"/>
                <w:sz w:val="24"/>
                <w:szCs w:val="24"/>
              </w:rPr>
              <w:t>Access Arts programs</w:t>
            </w:r>
          </w:p>
          <w:p w:rsidR="00BC6393" w:rsidRPr="00EC1DD1" w:rsidRDefault="00BC6393" w:rsidP="00B05ABC">
            <w:pPr>
              <w:spacing w:after="0" w:line="240" w:lineRule="auto"/>
              <w:ind w:left="360" w:hanging="360"/>
              <w:rPr>
                <w:rFonts w:cstheme="minorHAnsi"/>
                <w:sz w:val="24"/>
                <w:szCs w:val="24"/>
              </w:rPr>
            </w:pPr>
          </w:p>
        </w:tc>
        <w:sdt>
          <w:sdtPr>
            <w:rPr>
              <w:rFonts w:cstheme="minorHAnsi"/>
              <w:color w:val="000000" w:themeColor="text1"/>
              <w:sz w:val="24"/>
              <w:szCs w:val="24"/>
            </w:rPr>
            <w:id w:val="453916887"/>
            <w:placeholder>
              <w:docPart w:val="DefaultPlaceholder_-1854013440"/>
            </w:placeholder>
            <w:showingPlcHdr/>
          </w:sdtPr>
          <w:sdtEndPr/>
          <w:sdtContent>
            <w:tc>
              <w:tcPr>
                <w:tcW w:w="0" w:type="auto"/>
                <w:shd w:val="clear" w:color="auto" w:fill="auto"/>
              </w:tcPr>
              <w:p w:rsidR="00BC6393" w:rsidRPr="00EC1DD1" w:rsidRDefault="006857BB" w:rsidP="00B05ABC">
                <w:pPr>
                  <w:rPr>
                    <w:rFonts w:cstheme="minorHAnsi"/>
                    <w:color w:val="000000" w:themeColor="text1"/>
                    <w:sz w:val="24"/>
                    <w:szCs w:val="24"/>
                  </w:rPr>
                </w:pPr>
                <w:r w:rsidRPr="006601C5">
                  <w:rPr>
                    <w:rStyle w:val="PlaceholderText"/>
                  </w:rPr>
                  <w:t>Click or tap here to enter text.</w:t>
                </w:r>
              </w:p>
            </w:tc>
          </w:sdtContent>
        </w:sdt>
        <w:sdt>
          <w:sdtPr>
            <w:rPr>
              <w:rFonts w:cstheme="minorHAnsi"/>
              <w:color w:val="000000" w:themeColor="text1"/>
              <w:sz w:val="24"/>
              <w:szCs w:val="24"/>
            </w:rPr>
            <w:id w:val="-625850347"/>
            <w:placeholder>
              <w:docPart w:val="DefaultPlaceholder_-1854013440"/>
            </w:placeholder>
            <w:showingPlcHdr/>
          </w:sdtPr>
          <w:sdtEndPr/>
          <w:sdtContent>
            <w:tc>
              <w:tcPr>
                <w:tcW w:w="0" w:type="auto"/>
                <w:shd w:val="clear" w:color="auto" w:fill="auto"/>
              </w:tcPr>
              <w:p w:rsidR="00BC6393" w:rsidRPr="00EC1DD1" w:rsidRDefault="006857BB" w:rsidP="00B05ABC">
                <w:pPr>
                  <w:rPr>
                    <w:rFonts w:cstheme="minorHAnsi"/>
                    <w:color w:val="000000" w:themeColor="text1"/>
                    <w:sz w:val="24"/>
                    <w:szCs w:val="24"/>
                  </w:rPr>
                </w:pPr>
                <w:r w:rsidRPr="006601C5">
                  <w:rPr>
                    <w:rStyle w:val="PlaceholderText"/>
                  </w:rPr>
                  <w:t>Click or tap here to enter text.</w:t>
                </w:r>
              </w:p>
            </w:tc>
          </w:sdtContent>
        </w:sdt>
        <w:sdt>
          <w:sdtPr>
            <w:rPr>
              <w:rFonts w:cstheme="minorHAnsi"/>
              <w:color w:val="000000" w:themeColor="text1"/>
              <w:sz w:val="24"/>
              <w:szCs w:val="24"/>
            </w:rPr>
            <w:id w:val="-1556232377"/>
            <w:placeholder>
              <w:docPart w:val="DefaultPlaceholder_-1854013440"/>
            </w:placeholder>
            <w:showingPlcHdr/>
          </w:sdtPr>
          <w:sdtEndPr/>
          <w:sdtContent>
            <w:tc>
              <w:tcPr>
                <w:tcW w:w="0" w:type="auto"/>
                <w:shd w:val="clear" w:color="auto" w:fill="auto"/>
              </w:tcPr>
              <w:p w:rsidR="00BC6393" w:rsidRPr="00EC1DD1" w:rsidRDefault="006857BB" w:rsidP="00B05ABC">
                <w:pPr>
                  <w:rPr>
                    <w:rFonts w:cstheme="minorHAnsi"/>
                    <w:color w:val="000000" w:themeColor="text1"/>
                    <w:sz w:val="24"/>
                    <w:szCs w:val="24"/>
                  </w:rPr>
                </w:pPr>
                <w:r w:rsidRPr="006601C5">
                  <w:rPr>
                    <w:rStyle w:val="PlaceholderText"/>
                  </w:rPr>
                  <w:t>Click or tap here to enter text.</w:t>
                </w:r>
              </w:p>
            </w:tc>
          </w:sdtContent>
        </w:sdt>
        <w:sdt>
          <w:sdtPr>
            <w:rPr>
              <w:rFonts w:cstheme="minorHAnsi"/>
              <w:color w:val="000000" w:themeColor="text1"/>
              <w:sz w:val="24"/>
              <w:szCs w:val="24"/>
            </w:rPr>
            <w:id w:val="1209302319"/>
            <w:placeholder>
              <w:docPart w:val="DefaultPlaceholder_-1854013440"/>
            </w:placeholder>
            <w:showingPlcHdr/>
          </w:sdtPr>
          <w:sdtEndPr/>
          <w:sdtContent>
            <w:tc>
              <w:tcPr>
                <w:tcW w:w="0" w:type="auto"/>
                <w:shd w:val="clear" w:color="auto" w:fill="auto"/>
              </w:tcPr>
              <w:p w:rsidR="00BC6393" w:rsidRPr="00EC1DD1" w:rsidRDefault="006857BB" w:rsidP="00B05ABC">
                <w:pPr>
                  <w:rPr>
                    <w:rFonts w:cstheme="minorHAnsi"/>
                    <w:color w:val="000000" w:themeColor="text1"/>
                    <w:sz w:val="24"/>
                    <w:szCs w:val="24"/>
                  </w:rPr>
                </w:pPr>
                <w:r w:rsidRPr="006601C5">
                  <w:rPr>
                    <w:rStyle w:val="PlaceholderText"/>
                  </w:rPr>
                  <w:t>Click or tap here to enter text.</w:t>
                </w:r>
              </w:p>
            </w:tc>
          </w:sdtContent>
        </w:sdt>
        <w:sdt>
          <w:sdtPr>
            <w:rPr>
              <w:rFonts w:cstheme="minorHAnsi"/>
              <w:sz w:val="24"/>
              <w:szCs w:val="24"/>
            </w:rPr>
            <w:id w:val="-632636530"/>
            <w:placeholder>
              <w:docPart w:val="DefaultPlaceholder_-1854013440"/>
            </w:placeholder>
            <w:showingPlcHdr/>
          </w:sdtPr>
          <w:sdtEndPr/>
          <w:sdtContent>
            <w:tc>
              <w:tcPr>
                <w:tcW w:w="0" w:type="auto"/>
              </w:tcPr>
              <w:p w:rsidR="00BC6393" w:rsidRPr="00EC1DD1" w:rsidRDefault="006857BB" w:rsidP="00B05ABC">
                <w:pPr>
                  <w:rPr>
                    <w:rFonts w:cstheme="minorHAnsi"/>
                    <w:sz w:val="24"/>
                    <w:szCs w:val="24"/>
                  </w:rPr>
                </w:pPr>
                <w:r w:rsidRPr="006601C5">
                  <w:rPr>
                    <w:rStyle w:val="PlaceholderText"/>
                  </w:rPr>
                  <w:t>Click or tap here to enter text.</w:t>
                </w:r>
              </w:p>
            </w:tc>
          </w:sdtContent>
        </w:sdt>
      </w:tr>
      <w:tr w:rsidR="002A4ED8" w:rsidRPr="00EC1DD1" w:rsidTr="006857BB">
        <w:trPr>
          <w:trHeight w:val="1056"/>
        </w:trPr>
        <w:tc>
          <w:tcPr>
            <w:tcW w:w="0" w:type="auto"/>
          </w:tcPr>
          <w:p w:rsidR="00F6418C" w:rsidRPr="001E7DCF" w:rsidRDefault="001E7DCF" w:rsidP="00B05ABC">
            <w:pPr>
              <w:spacing w:after="0" w:line="240" w:lineRule="auto"/>
              <w:ind w:left="360" w:hanging="360"/>
              <w:rPr>
                <w:rFonts w:cstheme="minorHAnsi"/>
                <w:sz w:val="24"/>
                <w:szCs w:val="24"/>
                <w:lang w:val="ga-IE"/>
              </w:rPr>
            </w:pPr>
            <w:r>
              <w:rPr>
                <w:rFonts w:cstheme="minorHAnsi"/>
                <w:sz w:val="24"/>
                <w:szCs w:val="24"/>
                <w:lang w:val="ga-IE"/>
              </w:rPr>
              <w:t>Resource Fee</w:t>
            </w:r>
          </w:p>
          <w:p w:rsidR="00F6418C" w:rsidRPr="00EC1DD1" w:rsidRDefault="00F6418C" w:rsidP="00B05ABC">
            <w:pPr>
              <w:rPr>
                <w:rFonts w:cstheme="minorHAnsi"/>
                <w:sz w:val="24"/>
                <w:szCs w:val="24"/>
              </w:rPr>
            </w:pPr>
          </w:p>
        </w:tc>
        <w:tc>
          <w:tcPr>
            <w:tcW w:w="0" w:type="auto"/>
            <w:shd w:val="clear" w:color="auto" w:fill="auto"/>
          </w:tcPr>
          <w:p w:rsidR="00F6418C" w:rsidRPr="00EC1DD1" w:rsidRDefault="007678FE" w:rsidP="00B05ABC">
            <w:pPr>
              <w:rPr>
                <w:rFonts w:cstheme="minorHAnsi"/>
                <w:color w:val="000000" w:themeColor="text1"/>
                <w:sz w:val="24"/>
                <w:szCs w:val="24"/>
              </w:rPr>
            </w:pPr>
            <w:r w:rsidRPr="00EC1DD1">
              <w:rPr>
                <w:rFonts w:cstheme="minorHAnsi"/>
                <w:color w:val="000000" w:themeColor="text1"/>
                <w:sz w:val="24"/>
                <w:szCs w:val="24"/>
              </w:rPr>
              <w:t>N/A</w:t>
            </w:r>
          </w:p>
        </w:tc>
        <w:tc>
          <w:tcPr>
            <w:tcW w:w="0" w:type="auto"/>
            <w:shd w:val="clear" w:color="auto" w:fill="auto"/>
          </w:tcPr>
          <w:p w:rsidR="00F6418C" w:rsidRPr="00EC1DD1" w:rsidRDefault="007678FE" w:rsidP="00B05ABC">
            <w:pPr>
              <w:rPr>
                <w:rFonts w:cstheme="minorHAnsi"/>
                <w:color w:val="000000" w:themeColor="text1"/>
                <w:sz w:val="24"/>
                <w:szCs w:val="24"/>
              </w:rPr>
            </w:pPr>
            <w:r w:rsidRPr="00EC1DD1">
              <w:rPr>
                <w:rFonts w:cstheme="minorHAnsi"/>
                <w:color w:val="000000" w:themeColor="text1"/>
                <w:sz w:val="24"/>
                <w:szCs w:val="24"/>
              </w:rPr>
              <w:t>N/A</w:t>
            </w:r>
          </w:p>
        </w:tc>
        <w:tc>
          <w:tcPr>
            <w:tcW w:w="0" w:type="auto"/>
            <w:shd w:val="clear" w:color="auto" w:fill="auto"/>
          </w:tcPr>
          <w:p w:rsidR="00F6418C" w:rsidRPr="00EC1DD1" w:rsidRDefault="007678FE" w:rsidP="00B05ABC">
            <w:pPr>
              <w:rPr>
                <w:rFonts w:cstheme="minorHAnsi"/>
                <w:color w:val="000000" w:themeColor="text1"/>
                <w:sz w:val="24"/>
                <w:szCs w:val="24"/>
              </w:rPr>
            </w:pPr>
            <w:r w:rsidRPr="00EC1DD1">
              <w:rPr>
                <w:rFonts w:cstheme="minorHAnsi"/>
                <w:color w:val="000000" w:themeColor="text1"/>
                <w:sz w:val="24"/>
                <w:szCs w:val="24"/>
              </w:rPr>
              <w:t>N/A</w:t>
            </w:r>
          </w:p>
        </w:tc>
        <w:tc>
          <w:tcPr>
            <w:tcW w:w="0" w:type="auto"/>
            <w:shd w:val="clear" w:color="auto" w:fill="auto"/>
          </w:tcPr>
          <w:p w:rsidR="00F6418C" w:rsidRPr="00EC1DD1" w:rsidRDefault="007678FE" w:rsidP="00B05ABC">
            <w:pPr>
              <w:rPr>
                <w:rFonts w:cstheme="minorHAnsi"/>
                <w:color w:val="000000" w:themeColor="text1"/>
                <w:sz w:val="24"/>
                <w:szCs w:val="24"/>
              </w:rPr>
            </w:pPr>
            <w:r w:rsidRPr="00EC1DD1">
              <w:rPr>
                <w:rFonts w:cstheme="minorHAnsi"/>
                <w:color w:val="000000" w:themeColor="text1"/>
                <w:sz w:val="24"/>
                <w:szCs w:val="24"/>
              </w:rPr>
              <w:t>N/A</w:t>
            </w:r>
          </w:p>
        </w:tc>
        <w:sdt>
          <w:sdtPr>
            <w:rPr>
              <w:rFonts w:cstheme="minorHAnsi"/>
              <w:sz w:val="24"/>
              <w:szCs w:val="24"/>
            </w:rPr>
            <w:id w:val="-1560019729"/>
            <w:placeholder>
              <w:docPart w:val="DefaultPlaceholder_-1854013440"/>
            </w:placeholder>
            <w:showingPlcHdr/>
          </w:sdtPr>
          <w:sdtEndPr/>
          <w:sdtContent>
            <w:tc>
              <w:tcPr>
                <w:tcW w:w="0" w:type="auto"/>
              </w:tcPr>
              <w:p w:rsidR="00F6418C" w:rsidRPr="00EC1DD1" w:rsidRDefault="006857BB" w:rsidP="00B05ABC">
                <w:pPr>
                  <w:rPr>
                    <w:rFonts w:cstheme="minorHAnsi"/>
                    <w:sz w:val="24"/>
                    <w:szCs w:val="24"/>
                  </w:rPr>
                </w:pPr>
                <w:r w:rsidRPr="006601C5">
                  <w:rPr>
                    <w:rStyle w:val="PlaceholderText"/>
                  </w:rPr>
                  <w:t>Click or tap here to enter text.</w:t>
                </w:r>
              </w:p>
            </w:tc>
          </w:sdtContent>
        </w:sdt>
      </w:tr>
      <w:tr w:rsidR="007678FE" w:rsidRPr="00EC1DD1" w:rsidTr="006857BB">
        <w:trPr>
          <w:trHeight w:val="1056"/>
        </w:trPr>
        <w:tc>
          <w:tcPr>
            <w:tcW w:w="0" w:type="auto"/>
          </w:tcPr>
          <w:p w:rsidR="007678FE" w:rsidRPr="00EC1DD1" w:rsidRDefault="007678FE" w:rsidP="00CE6C61">
            <w:pPr>
              <w:spacing w:after="0" w:line="240" w:lineRule="auto"/>
              <w:rPr>
                <w:rFonts w:cstheme="minorHAnsi"/>
                <w:sz w:val="24"/>
                <w:szCs w:val="24"/>
              </w:rPr>
            </w:pPr>
            <w:r w:rsidRPr="00EC1DD1">
              <w:rPr>
                <w:rFonts w:cstheme="minorHAnsi"/>
                <w:sz w:val="24"/>
                <w:szCs w:val="24"/>
              </w:rPr>
              <w:t>Other</w:t>
            </w:r>
          </w:p>
          <w:p w:rsidR="007678FE" w:rsidRPr="00EC1DD1" w:rsidRDefault="007678FE" w:rsidP="00B05ABC">
            <w:pPr>
              <w:rPr>
                <w:rFonts w:cstheme="minorHAnsi"/>
                <w:sz w:val="24"/>
                <w:szCs w:val="24"/>
              </w:rPr>
            </w:pPr>
          </w:p>
        </w:tc>
        <w:sdt>
          <w:sdtPr>
            <w:rPr>
              <w:rFonts w:cstheme="minorHAnsi"/>
              <w:sz w:val="24"/>
              <w:szCs w:val="24"/>
            </w:rPr>
            <w:id w:val="-854574399"/>
            <w:placeholder>
              <w:docPart w:val="DefaultPlaceholder_-1854013440"/>
            </w:placeholder>
            <w:showingPlcHdr/>
          </w:sdtPr>
          <w:sdtEndPr/>
          <w:sdtContent>
            <w:tc>
              <w:tcPr>
                <w:tcW w:w="0" w:type="auto"/>
              </w:tcPr>
              <w:p w:rsidR="007678FE"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542407373"/>
            <w:placeholder>
              <w:docPart w:val="DefaultPlaceholder_-1854013440"/>
            </w:placeholder>
            <w:showingPlcHdr/>
          </w:sdtPr>
          <w:sdtEndPr/>
          <w:sdtContent>
            <w:tc>
              <w:tcPr>
                <w:tcW w:w="0" w:type="auto"/>
              </w:tcPr>
              <w:p w:rsidR="007678FE"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958411173"/>
            <w:placeholder>
              <w:docPart w:val="DefaultPlaceholder_-1854013440"/>
            </w:placeholder>
            <w:showingPlcHdr/>
          </w:sdtPr>
          <w:sdtEndPr/>
          <w:sdtContent>
            <w:tc>
              <w:tcPr>
                <w:tcW w:w="0" w:type="auto"/>
              </w:tcPr>
              <w:p w:rsidR="007678FE"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273877921"/>
            <w:placeholder>
              <w:docPart w:val="DefaultPlaceholder_-1854013440"/>
            </w:placeholder>
            <w:showingPlcHdr/>
          </w:sdtPr>
          <w:sdtEndPr/>
          <w:sdtContent>
            <w:tc>
              <w:tcPr>
                <w:tcW w:w="0" w:type="auto"/>
              </w:tcPr>
              <w:p w:rsidR="007678FE"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349906975"/>
            <w:placeholder>
              <w:docPart w:val="DefaultPlaceholder_-1854013440"/>
            </w:placeholder>
            <w:showingPlcHdr/>
          </w:sdtPr>
          <w:sdtEndPr/>
          <w:sdtContent>
            <w:tc>
              <w:tcPr>
                <w:tcW w:w="0" w:type="auto"/>
              </w:tcPr>
              <w:p w:rsidR="007678FE" w:rsidRPr="00EC1DD1" w:rsidRDefault="006857BB" w:rsidP="00B05ABC">
                <w:pPr>
                  <w:rPr>
                    <w:rFonts w:cstheme="minorHAnsi"/>
                    <w:sz w:val="24"/>
                    <w:szCs w:val="24"/>
                  </w:rPr>
                </w:pPr>
                <w:r w:rsidRPr="006601C5">
                  <w:rPr>
                    <w:rStyle w:val="PlaceholderText"/>
                  </w:rPr>
                  <w:t>Click or tap here to enter text.</w:t>
                </w:r>
              </w:p>
            </w:tc>
          </w:sdtContent>
        </w:sdt>
      </w:tr>
    </w:tbl>
    <w:p w:rsidR="00EC1DD1" w:rsidRDefault="00EC1DD1" w:rsidP="00EC1DD1">
      <w:pPr>
        <w:spacing w:after="0"/>
        <w:rPr>
          <w:b/>
          <w:color w:val="F78E1E"/>
          <w:sz w:val="36"/>
          <w:szCs w:val="36"/>
        </w:rPr>
      </w:pPr>
    </w:p>
    <w:p w:rsidR="00F6418C" w:rsidRPr="00CA6C3A" w:rsidRDefault="00036112" w:rsidP="00EC1DD1">
      <w:pPr>
        <w:spacing w:after="0"/>
        <w:rPr>
          <w:b/>
          <w:color w:val="AC5594" w:themeColor="accent2"/>
          <w:sz w:val="48"/>
          <w:szCs w:val="44"/>
        </w:rPr>
      </w:pPr>
      <w:r w:rsidRPr="00CA6C3A">
        <w:rPr>
          <w:b/>
          <w:color w:val="AC5594" w:themeColor="accent2"/>
          <w:sz w:val="48"/>
          <w:szCs w:val="44"/>
        </w:rPr>
        <w:lastRenderedPageBreak/>
        <w:t>C</w:t>
      </w:r>
      <w:r w:rsidR="007678FE" w:rsidRPr="00CA6C3A">
        <w:rPr>
          <w:b/>
          <w:color w:val="AC5594" w:themeColor="accent2"/>
          <w:sz w:val="48"/>
          <w:szCs w:val="44"/>
        </w:rPr>
        <w:t>apacity building supports I need</w:t>
      </w:r>
    </w:p>
    <w:p w:rsidR="00EC1DD1" w:rsidRPr="00EC1DD1" w:rsidRDefault="00EC1DD1" w:rsidP="00EC1DD1">
      <w:pPr>
        <w:spacing w:after="0"/>
        <w:rPr>
          <w:b/>
          <w:color w:val="F78E1E" w:themeColor="accent3"/>
          <w:sz w:val="12"/>
          <w:szCs w:val="36"/>
        </w:rPr>
      </w:pPr>
    </w:p>
    <w:tbl>
      <w:tblPr>
        <w:tblStyle w:val="TableGrid"/>
        <w:tblW w:w="0" w:type="auto"/>
        <w:tblInd w:w="-5"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7086"/>
        <w:gridCol w:w="5154"/>
        <w:gridCol w:w="3063"/>
      </w:tblGrid>
      <w:tr w:rsidR="00F6418C" w:rsidRPr="00EC1DD1" w:rsidTr="006857BB">
        <w:tc>
          <w:tcPr>
            <w:tcW w:w="0" w:type="auto"/>
            <w:shd w:val="clear" w:color="auto" w:fill="FDE8D1" w:themeFill="accent3" w:themeFillTint="33"/>
            <w:vAlign w:val="center"/>
          </w:tcPr>
          <w:p w:rsidR="00F6418C" w:rsidRPr="00EC1DD1" w:rsidRDefault="00D42C9D" w:rsidP="00EC1DD1">
            <w:pPr>
              <w:rPr>
                <w:sz w:val="24"/>
                <w:szCs w:val="24"/>
              </w:rPr>
            </w:pPr>
            <w:r w:rsidRPr="00EC1DD1">
              <w:rPr>
                <w:sz w:val="24"/>
                <w:szCs w:val="24"/>
              </w:rPr>
              <w:t>Category of support</w:t>
            </w:r>
          </w:p>
        </w:tc>
        <w:tc>
          <w:tcPr>
            <w:tcW w:w="5154" w:type="dxa"/>
            <w:shd w:val="clear" w:color="auto" w:fill="FDE8D1" w:themeFill="accent3" w:themeFillTint="33"/>
            <w:vAlign w:val="center"/>
          </w:tcPr>
          <w:p w:rsidR="00F6418C" w:rsidRPr="00EC1DD1" w:rsidRDefault="00F6418C" w:rsidP="00020B03">
            <w:pPr>
              <w:spacing w:after="0" w:line="276" w:lineRule="auto"/>
              <w:rPr>
                <w:sz w:val="24"/>
                <w:szCs w:val="24"/>
              </w:rPr>
            </w:pPr>
            <w:r w:rsidRPr="00EC1DD1">
              <w:rPr>
                <w:sz w:val="24"/>
                <w:szCs w:val="24"/>
              </w:rPr>
              <w:t xml:space="preserve">Purpose of this </w:t>
            </w:r>
            <w:r w:rsidR="00DC1736" w:rsidRPr="00EC1DD1">
              <w:rPr>
                <w:sz w:val="24"/>
                <w:szCs w:val="24"/>
              </w:rPr>
              <w:t>c</w:t>
            </w:r>
            <w:r w:rsidRPr="00EC1DD1">
              <w:rPr>
                <w:sz w:val="24"/>
                <w:szCs w:val="24"/>
              </w:rPr>
              <w:t xml:space="preserve">apacity </w:t>
            </w:r>
            <w:r w:rsidR="00DC1736" w:rsidRPr="00EC1DD1">
              <w:rPr>
                <w:sz w:val="24"/>
                <w:szCs w:val="24"/>
              </w:rPr>
              <w:t>b</w:t>
            </w:r>
            <w:r w:rsidRPr="00EC1DD1">
              <w:rPr>
                <w:sz w:val="24"/>
                <w:szCs w:val="24"/>
              </w:rPr>
              <w:t xml:space="preserve">uilding activity </w:t>
            </w:r>
            <w:r w:rsidR="00DC1736" w:rsidRPr="00EC1DD1">
              <w:rPr>
                <w:sz w:val="24"/>
                <w:szCs w:val="24"/>
              </w:rPr>
              <w:t>- h</w:t>
            </w:r>
            <w:r w:rsidRPr="00EC1DD1">
              <w:rPr>
                <w:sz w:val="24"/>
                <w:szCs w:val="24"/>
              </w:rPr>
              <w:t xml:space="preserve">ow does this assist me to meet my </w:t>
            </w:r>
            <w:r w:rsidR="00DC1736" w:rsidRPr="00EC1DD1">
              <w:rPr>
                <w:sz w:val="24"/>
                <w:szCs w:val="24"/>
              </w:rPr>
              <w:t>g</w:t>
            </w:r>
            <w:r w:rsidRPr="00EC1DD1">
              <w:rPr>
                <w:sz w:val="24"/>
                <w:szCs w:val="24"/>
              </w:rPr>
              <w:t>oals?</w:t>
            </w:r>
          </w:p>
        </w:tc>
        <w:tc>
          <w:tcPr>
            <w:tcW w:w="3063" w:type="dxa"/>
            <w:shd w:val="clear" w:color="auto" w:fill="FDE8D1" w:themeFill="accent3" w:themeFillTint="33"/>
            <w:vAlign w:val="center"/>
          </w:tcPr>
          <w:p w:rsidR="00F6418C" w:rsidRPr="00EC1DD1" w:rsidRDefault="00F6418C" w:rsidP="00EC1DD1">
            <w:pPr>
              <w:spacing w:after="0"/>
              <w:rPr>
                <w:sz w:val="24"/>
                <w:szCs w:val="24"/>
              </w:rPr>
            </w:pPr>
            <w:r w:rsidRPr="00EC1DD1">
              <w:rPr>
                <w:sz w:val="24"/>
                <w:szCs w:val="24"/>
              </w:rPr>
              <w:t xml:space="preserve">Evidence </w:t>
            </w:r>
            <w:r w:rsidR="00DC1736" w:rsidRPr="00EC1DD1">
              <w:rPr>
                <w:sz w:val="24"/>
                <w:szCs w:val="24"/>
              </w:rPr>
              <w:t>p</w:t>
            </w:r>
            <w:r w:rsidRPr="00EC1DD1">
              <w:rPr>
                <w:sz w:val="24"/>
                <w:szCs w:val="24"/>
              </w:rPr>
              <w:t>rovided</w:t>
            </w:r>
            <w:r w:rsidR="00DC1736" w:rsidRPr="00EC1DD1">
              <w:rPr>
                <w:sz w:val="24"/>
                <w:szCs w:val="24"/>
              </w:rPr>
              <w:t>?</w:t>
            </w:r>
            <w:r w:rsidR="00DC1736" w:rsidRPr="00EC1DD1">
              <w:rPr>
                <w:sz w:val="24"/>
                <w:szCs w:val="24"/>
              </w:rPr>
              <w:br/>
              <w:t>(</w:t>
            </w:r>
            <w:r w:rsidRPr="00EC1DD1">
              <w:rPr>
                <w:sz w:val="24"/>
                <w:szCs w:val="24"/>
              </w:rPr>
              <w:t>Y/N</w:t>
            </w:r>
            <w:r w:rsidR="00DC1736" w:rsidRPr="00EC1DD1">
              <w:rPr>
                <w:sz w:val="24"/>
                <w:szCs w:val="24"/>
              </w:rPr>
              <w:t>)</w:t>
            </w:r>
          </w:p>
        </w:tc>
      </w:tr>
      <w:tr w:rsidR="00E606B4" w:rsidRPr="00EC1DD1" w:rsidTr="006857BB">
        <w:trPr>
          <w:trHeight w:val="677"/>
        </w:trPr>
        <w:tc>
          <w:tcPr>
            <w:tcW w:w="0" w:type="auto"/>
          </w:tcPr>
          <w:p w:rsidR="00E606B4" w:rsidRPr="00EC1DD1" w:rsidRDefault="00FE40D7" w:rsidP="00397113">
            <w:pPr>
              <w:spacing w:after="0" w:line="240" w:lineRule="auto"/>
              <w:ind w:left="-15"/>
              <w:rPr>
                <w:rFonts w:cstheme="minorHAnsi"/>
                <w:sz w:val="24"/>
                <w:szCs w:val="24"/>
              </w:rPr>
            </w:pPr>
            <w:r w:rsidRPr="00EC1DD1">
              <w:rPr>
                <w:rFonts w:cstheme="minorHAnsi"/>
                <w:sz w:val="24"/>
                <w:szCs w:val="24"/>
              </w:rPr>
              <w:t>Improved daily living skills (physiotherapy, o</w:t>
            </w:r>
            <w:r>
              <w:rPr>
                <w:rFonts w:cstheme="minorHAnsi"/>
                <w:sz w:val="24"/>
                <w:szCs w:val="24"/>
              </w:rPr>
              <w:t xml:space="preserve">ccupational </w:t>
            </w:r>
            <w:r w:rsidRPr="00EC1DD1">
              <w:rPr>
                <w:rFonts w:cstheme="minorHAnsi"/>
                <w:sz w:val="24"/>
                <w:szCs w:val="24"/>
              </w:rPr>
              <w:t>therapy, speech therapy and social work)</w:t>
            </w:r>
          </w:p>
        </w:tc>
        <w:sdt>
          <w:sdtPr>
            <w:rPr>
              <w:rFonts w:cstheme="minorHAnsi"/>
              <w:sz w:val="24"/>
              <w:szCs w:val="24"/>
            </w:rPr>
            <w:id w:val="937715735"/>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306691490"/>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rPr>
          <w:trHeight w:val="677"/>
        </w:trPr>
        <w:tc>
          <w:tcPr>
            <w:tcW w:w="0" w:type="auto"/>
          </w:tcPr>
          <w:p w:rsidR="00E606B4" w:rsidRPr="00EC1DD1" w:rsidRDefault="00E606B4" w:rsidP="00397113">
            <w:pPr>
              <w:spacing w:after="0" w:line="240" w:lineRule="auto"/>
              <w:rPr>
                <w:rFonts w:cstheme="minorHAnsi"/>
                <w:sz w:val="24"/>
                <w:szCs w:val="24"/>
              </w:rPr>
            </w:pPr>
            <w:r w:rsidRPr="00EC1DD1">
              <w:rPr>
                <w:rFonts w:cstheme="minorHAnsi"/>
                <w:sz w:val="24"/>
                <w:szCs w:val="24"/>
              </w:rPr>
              <w:t xml:space="preserve">Nursing </w:t>
            </w:r>
            <w:r w:rsidR="00DC1736" w:rsidRPr="00EC1DD1">
              <w:rPr>
                <w:rFonts w:cstheme="minorHAnsi"/>
                <w:sz w:val="24"/>
                <w:szCs w:val="24"/>
              </w:rPr>
              <w:t>s</w:t>
            </w:r>
            <w:r w:rsidRPr="00EC1DD1">
              <w:rPr>
                <w:rFonts w:cstheme="minorHAnsi"/>
                <w:sz w:val="24"/>
                <w:szCs w:val="24"/>
              </w:rPr>
              <w:t xml:space="preserve">upports </w:t>
            </w:r>
            <w:r w:rsidR="000C1CD8" w:rsidRPr="00EC1DD1">
              <w:rPr>
                <w:rFonts w:cstheme="minorHAnsi"/>
                <w:sz w:val="24"/>
                <w:szCs w:val="24"/>
              </w:rPr>
              <w:t>(</w:t>
            </w:r>
            <w:r w:rsidR="002A2718" w:rsidRPr="00EC1DD1">
              <w:rPr>
                <w:rFonts w:cstheme="minorHAnsi"/>
                <w:sz w:val="24"/>
                <w:szCs w:val="24"/>
              </w:rPr>
              <w:t>p</w:t>
            </w:r>
            <w:r w:rsidR="000C1CD8" w:rsidRPr="00EC1DD1">
              <w:rPr>
                <w:rFonts w:cstheme="minorHAnsi"/>
                <w:sz w:val="24"/>
                <w:szCs w:val="24"/>
              </w:rPr>
              <w:t>lease see page 23</w:t>
            </w:r>
            <w:r w:rsidR="007F0BCD" w:rsidRPr="00EC1DD1">
              <w:rPr>
                <w:rFonts w:cstheme="minorHAnsi"/>
                <w:sz w:val="24"/>
                <w:szCs w:val="24"/>
              </w:rPr>
              <w:t xml:space="preserve"> </w:t>
            </w:r>
            <w:r w:rsidR="000C1CD8" w:rsidRPr="00EC1DD1">
              <w:rPr>
                <w:rFonts w:cstheme="minorHAnsi"/>
                <w:sz w:val="24"/>
                <w:szCs w:val="24"/>
              </w:rPr>
              <w:t xml:space="preserve">for a detailed list of what can be covered) </w:t>
            </w:r>
          </w:p>
        </w:tc>
        <w:sdt>
          <w:sdtPr>
            <w:rPr>
              <w:rFonts w:cstheme="minorHAnsi"/>
              <w:sz w:val="24"/>
              <w:szCs w:val="24"/>
            </w:rPr>
            <w:id w:val="473804849"/>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604562179"/>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rPr>
          <w:trHeight w:val="677"/>
        </w:trPr>
        <w:tc>
          <w:tcPr>
            <w:tcW w:w="0" w:type="auto"/>
          </w:tcPr>
          <w:p w:rsidR="00E606B4" w:rsidRPr="00EC1DD1" w:rsidRDefault="009226FA" w:rsidP="00397113">
            <w:pPr>
              <w:spacing w:after="0" w:line="240" w:lineRule="auto"/>
              <w:rPr>
                <w:rFonts w:cstheme="minorHAnsi"/>
                <w:sz w:val="24"/>
                <w:szCs w:val="24"/>
              </w:rPr>
            </w:pPr>
            <w:r w:rsidRPr="00EC1DD1">
              <w:rPr>
                <w:rFonts w:cstheme="minorHAnsi"/>
                <w:sz w:val="24"/>
                <w:szCs w:val="24"/>
              </w:rPr>
              <w:t xml:space="preserve">Improved </w:t>
            </w:r>
            <w:r w:rsidR="00454B1A" w:rsidRPr="00EC1DD1">
              <w:rPr>
                <w:rFonts w:cstheme="minorHAnsi"/>
                <w:sz w:val="24"/>
                <w:szCs w:val="24"/>
              </w:rPr>
              <w:t>h</w:t>
            </w:r>
            <w:r w:rsidRPr="00EC1DD1">
              <w:rPr>
                <w:rFonts w:cstheme="minorHAnsi"/>
                <w:sz w:val="24"/>
                <w:szCs w:val="24"/>
              </w:rPr>
              <w:t xml:space="preserve">ealth and </w:t>
            </w:r>
            <w:r w:rsidR="00454B1A" w:rsidRPr="00EC1DD1">
              <w:rPr>
                <w:rFonts w:cstheme="minorHAnsi"/>
                <w:sz w:val="24"/>
                <w:szCs w:val="24"/>
              </w:rPr>
              <w:t>w</w:t>
            </w:r>
            <w:r w:rsidRPr="00EC1DD1">
              <w:rPr>
                <w:rFonts w:cstheme="minorHAnsi"/>
                <w:sz w:val="24"/>
                <w:szCs w:val="24"/>
              </w:rPr>
              <w:t>ellb</w:t>
            </w:r>
            <w:r w:rsidR="00D42C9D" w:rsidRPr="00EC1DD1">
              <w:rPr>
                <w:rFonts w:cstheme="minorHAnsi"/>
                <w:sz w:val="24"/>
                <w:szCs w:val="24"/>
              </w:rPr>
              <w:t>eing (</w:t>
            </w:r>
            <w:r w:rsidR="00E606B4" w:rsidRPr="00EC1DD1">
              <w:rPr>
                <w:rFonts w:cstheme="minorHAnsi"/>
                <w:sz w:val="24"/>
                <w:szCs w:val="24"/>
              </w:rPr>
              <w:t>D</w:t>
            </w:r>
            <w:r w:rsidR="00FE40D7">
              <w:rPr>
                <w:rFonts w:cstheme="minorHAnsi"/>
                <w:sz w:val="24"/>
                <w:szCs w:val="24"/>
              </w:rPr>
              <w:t xml:space="preserve">ietitian, Exercise </w:t>
            </w:r>
            <w:r w:rsidR="00DC1736" w:rsidRPr="00EC1DD1">
              <w:rPr>
                <w:rFonts w:cstheme="minorHAnsi"/>
                <w:sz w:val="24"/>
                <w:szCs w:val="24"/>
              </w:rPr>
              <w:t>Physiologist and</w:t>
            </w:r>
            <w:r w:rsidR="00E606B4" w:rsidRPr="00EC1DD1">
              <w:rPr>
                <w:rFonts w:cstheme="minorHAnsi"/>
                <w:sz w:val="24"/>
                <w:szCs w:val="24"/>
              </w:rPr>
              <w:t xml:space="preserve"> </w:t>
            </w:r>
            <w:r w:rsidR="00DC1736" w:rsidRPr="00EC1DD1">
              <w:rPr>
                <w:rFonts w:cstheme="minorHAnsi"/>
                <w:sz w:val="24"/>
                <w:szCs w:val="24"/>
              </w:rPr>
              <w:t>Personal Trainer)</w:t>
            </w:r>
          </w:p>
        </w:tc>
        <w:sdt>
          <w:sdtPr>
            <w:rPr>
              <w:rFonts w:cstheme="minorHAnsi"/>
              <w:sz w:val="24"/>
              <w:szCs w:val="24"/>
            </w:rPr>
            <w:id w:val="53048847"/>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2034095163"/>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rPr>
          <w:trHeight w:val="557"/>
        </w:trPr>
        <w:tc>
          <w:tcPr>
            <w:tcW w:w="0" w:type="auto"/>
          </w:tcPr>
          <w:p w:rsidR="00E606B4" w:rsidRPr="00EC1DD1" w:rsidRDefault="00DC1736" w:rsidP="00B05ABC">
            <w:pPr>
              <w:spacing w:after="0" w:line="240" w:lineRule="auto"/>
              <w:rPr>
                <w:rFonts w:cstheme="minorHAnsi"/>
                <w:sz w:val="24"/>
                <w:szCs w:val="24"/>
              </w:rPr>
            </w:pPr>
            <w:r w:rsidRPr="00EC1DD1">
              <w:rPr>
                <w:rFonts w:cstheme="minorHAnsi"/>
                <w:sz w:val="24"/>
                <w:szCs w:val="24"/>
              </w:rPr>
              <w:t xml:space="preserve">Improved </w:t>
            </w:r>
            <w:r w:rsidR="00454B1A" w:rsidRPr="00EC1DD1">
              <w:rPr>
                <w:rFonts w:cstheme="minorHAnsi"/>
                <w:sz w:val="24"/>
                <w:szCs w:val="24"/>
              </w:rPr>
              <w:t>r</w:t>
            </w:r>
            <w:r w:rsidRPr="00EC1DD1">
              <w:rPr>
                <w:rFonts w:cstheme="minorHAnsi"/>
                <w:sz w:val="24"/>
                <w:szCs w:val="24"/>
              </w:rPr>
              <w:t>elationships (b</w:t>
            </w:r>
            <w:r w:rsidR="00E606B4" w:rsidRPr="00EC1DD1">
              <w:rPr>
                <w:rFonts w:cstheme="minorHAnsi"/>
                <w:sz w:val="24"/>
                <w:szCs w:val="24"/>
              </w:rPr>
              <w:t xml:space="preserve">ehaviour </w:t>
            </w:r>
            <w:r w:rsidRPr="00EC1DD1">
              <w:rPr>
                <w:rFonts w:cstheme="minorHAnsi"/>
                <w:sz w:val="24"/>
                <w:szCs w:val="24"/>
              </w:rPr>
              <w:t>s</w:t>
            </w:r>
            <w:r w:rsidR="00E606B4" w:rsidRPr="00EC1DD1">
              <w:rPr>
                <w:rFonts w:cstheme="minorHAnsi"/>
                <w:sz w:val="24"/>
                <w:szCs w:val="24"/>
              </w:rPr>
              <w:t>upport</w:t>
            </w:r>
            <w:r w:rsidRPr="00EC1DD1">
              <w:rPr>
                <w:rFonts w:cstheme="minorHAnsi"/>
                <w:sz w:val="24"/>
                <w:szCs w:val="24"/>
              </w:rPr>
              <w:t>)</w:t>
            </w:r>
          </w:p>
        </w:tc>
        <w:sdt>
          <w:sdtPr>
            <w:rPr>
              <w:rFonts w:cstheme="minorHAnsi"/>
              <w:sz w:val="24"/>
              <w:szCs w:val="24"/>
            </w:rPr>
            <w:id w:val="1907025312"/>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726053750"/>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E606B4" w:rsidP="00B05ABC">
            <w:pPr>
              <w:spacing w:after="0" w:line="240" w:lineRule="auto"/>
              <w:ind w:left="360" w:hanging="360"/>
              <w:rPr>
                <w:rFonts w:cstheme="minorHAnsi"/>
                <w:sz w:val="24"/>
                <w:szCs w:val="24"/>
              </w:rPr>
            </w:pPr>
            <w:r w:rsidRPr="00EC1DD1">
              <w:rPr>
                <w:rFonts w:cstheme="minorHAnsi"/>
                <w:sz w:val="24"/>
                <w:szCs w:val="24"/>
              </w:rPr>
              <w:t xml:space="preserve">Support </w:t>
            </w:r>
            <w:r w:rsidR="00454B1A" w:rsidRPr="00EC1DD1">
              <w:rPr>
                <w:rFonts w:cstheme="minorHAnsi"/>
                <w:sz w:val="24"/>
                <w:szCs w:val="24"/>
              </w:rPr>
              <w:t>c</w:t>
            </w:r>
            <w:r w:rsidRPr="00EC1DD1">
              <w:rPr>
                <w:rFonts w:cstheme="minorHAnsi"/>
                <w:sz w:val="24"/>
                <w:szCs w:val="24"/>
              </w:rPr>
              <w:t>oordination</w:t>
            </w:r>
          </w:p>
        </w:tc>
        <w:sdt>
          <w:sdtPr>
            <w:rPr>
              <w:rFonts w:cstheme="minorHAnsi"/>
              <w:sz w:val="24"/>
              <w:szCs w:val="24"/>
            </w:rPr>
            <w:id w:val="920143907"/>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869302600"/>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E606B4" w:rsidP="00FE40D7">
            <w:pPr>
              <w:spacing w:after="0" w:line="240" w:lineRule="auto"/>
              <w:rPr>
                <w:rFonts w:cstheme="minorHAnsi"/>
                <w:sz w:val="24"/>
                <w:szCs w:val="24"/>
              </w:rPr>
            </w:pPr>
            <w:r w:rsidRPr="00EC1DD1">
              <w:rPr>
                <w:rFonts w:cstheme="minorHAnsi"/>
                <w:sz w:val="24"/>
                <w:szCs w:val="24"/>
              </w:rPr>
              <w:t xml:space="preserve">Plan </w:t>
            </w:r>
            <w:r w:rsidR="00454B1A" w:rsidRPr="00EC1DD1">
              <w:rPr>
                <w:rFonts w:cstheme="minorHAnsi"/>
                <w:sz w:val="24"/>
                <w:szCs w:val="24"/>
              </w:rPr>
              <w:t>m</w:t>
            </w:r>
            <w:r w:rsidRPr="00EC1DD1">
              <w:rPr>
                <w:rFonts w:cstheme="minorHAnsi"/>
                <w:sz w:val="24"/>
                <w:szCs w:val="24"/>
              </w:rPr>
              <w:t>anagement</w:t>
            </w:r>
          </w:p>
        </w:tc>
        <w:sdt>
          <w:sdtPr>
            <w:rPr>
              <w:rFonts w:cstheme="minorHAnsi"/>
              <w:sz w:val="24"/>
              <w:szCs w:val="24"/>
            </w:rPr>
            <w:id w:val="-1544444944"/>
            <w:placeholder>
              <w:docPart w:val="DefaultPlaceholder_-1854013440"/>
            </w:placeholder>
            <w:showingPlcHdr/>
          </w:sdtPr>
          <w:sdtEndPr/>
          <w:sdtContent>
            <w:tc>
              <w:tcPr>
                <w:tcW w:w="5154" w:type="dxa"/>
              </w:tcPr>
              <w:p w:rsidR="00E606B4" w:rsidRPr="00EC1DD1" w:rsidRDefault="006857BB" w:rsidP="00CA6C3A">
                <w:pPr>
                  <w:rPr>
                    <w:rFonts w:cstheme="minorHAnsi"/>
                    <w:sz w:val="24"/>
                    <w:szCs w:val="24"/>
                  </w:rPr>
                </w:pPr>
                <w:r w:rsidRPr="006601C5">
                  <w:rPr>
                    <w:rStyle w:val="PlaceholderText"/>
                  </w:rPr>
                  <w:t>Click or tap here to enter text.</w:t>
                </w:r>
              </w:p>
            </w:tc>
          </w:sdtContent>
        </w:sdt>
        <w:sdt>
          <w:sdtPr>
            <w:rPr>
              <w:rFonts w:cstheme="minorHAnsi"/>
              <w:sz w:val="24"/>
              <w:szCs w:val="24"/>
            </w:rPr>
            <w:id w:val="-1574196501"/>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E606B4" w:rsidP="00B05ABC">
            <w:pPr>
              <w:spacing w:after="0" w:line="240" w:lineRule="auto"/>
              <w:ind w:left="360" w:hanging="360"/>
              <w:rPr>
                <w:rFonts w:cstheme="minorHAnsi"/>
                <w:sz w:val="24"/>
                <w:szCs w:val="24"/>
              </w:rPr>
            </w:pPr>
            <w:r w:rsidRPr="00EC1DD1">
              <w:rPr>
                <w:rFonts w:cstheme="minorHAnsi"/>
                <w:sz w:val="24"/>
                <w:szCs w:val="24"/>
              </w:rPr>
              <w:t xml:space="preserve">Exploring </w:t>
            </w:r>
            <w:r w:rsidR="00454B1A" w:rsidRPr="00EC1DD1">
              <w:rPr>
                <w:rFonts w:cstheme="minorHAnsi"/>
                <w:sz w:val="24"/>
                <w:szCs w:val="24"/>
              </w:rPr>
              <w:t>h</w:t>
            </w:r>
            <w:r w:rsidRPr="00EC1DD1">
              <w:rPr>
                <w:rFonts w:cstheme="minorHAnsi"/>
                <w:sz w:val="24"/>
                <w:szCs w:val="24"/>
              </w:rPr>
              <w:t xml:space="preserve">ousing </w:t>
            </w:r>
            <w:r w:rsidR="00454B1A" w:rsidRPr="00EC1DD1">
              <w:rPr>
                <w:rFonts w:cstheme="minorHAnsi"/>
                <w:sz w:val="24"/>
                <w:szCs w:val="24"/>
              </w:rPr>
              <w:t>o</w:t>
            </w:r>
            <w:r w:rsidRPr="00EC1DD1">
              <w:rPr>
                <w:rFonts w:cstheme="minorHAnsi"/>
                <w:sz w:val="24"/>
                <w:szCs w:val="24"/>
              </w:rPr>
              <w:t>ptions</w:t>
            </w:r>
          </w:p>
        </w:tc>
        <w:sdt>
          <w:sdtPr>
            <w:rPr>
              <w:rFonts w:cstheme="minorHAnsi"/>
              <w:sz w:val="24"/>
              <w:szCs w:val="24"/>
            </w:rPr>
            <w:id w:val="1523976772"/>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767423529"/>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454B1A" w:rsidP="00B05ABC">
            <w:pPr>
              <w:spacing w:after="0" w:line="240" w:lineRule="auto"/>
              <w:ind w:left="360" w:hanging="360"/>
              <w:rPr>
                <w:rFonts w:cstheme="minorHAnsi"/>
                <w:sz w:val="24"/>
                <w:szCs w:val="24"/>
              </w:rPr>
            </w:pPr>
            <w:r w:rsidRPr="00EC1DD1">
              <w:rPr>
                <w:rFonts w:cstheme="minorHAnsi"/>
                <w:sz w:val="24"/>
                <w:szCs w:val="24"/>
              </w:rPr>
              <w:t>Increased social and community participation</w:t>
            </w:r>
          </w:p>
        </w:tc>
        <w:sdt>
          <w:sdtPr>
            <w:rPr>
              <w:rFonts w:cstheme="minorHAnsi"/>
              <w:sz w:val="24"/>
              <w:szCs w:val="24"/>
              <w:lang w:val="ga-IE"/>
            </w:rPr>
            <w:id w:val="859787758"/>
            <w:placeholder>
              <w:docPart w:val="DefaultPlaceholder_-1854013440"/>
            </w:placeholder>
            <w:showingPlcHdr/>
          </w:sdtPr>
          <w:sdtEndPr/>
          <w:sdtContent>
            <w:tc>
              <w:tcPr>
                <w:tcW w:w="5154" w:type="dxa"/>
              </w:tcPr>
              <w:p w:rsidR="00E606B4" w:rsidRPr="00CA6C3A" w:rsidRDefault="006857BB" w:rsidP="00B05ABC">
                <w:pPr>
                  <w:rPr>
                    <w:rFonts w:cstheme="minorHAnsi"/>
                    <w:sz w:val="24"/>
                    <w:szCs w:val="24"/>
                    <w:lang w:val="ga-IE"/>
                  </w:rPr>
                </w:pPr>
                <w:r w:rsidRPr="006601C5">
                  <w:rPr>
                    <w:rStyle w:val="PlaceholderText"/>
                  </w:rPr>
                  <w:t>Click or tap here to enter text.</w:t>
                </w:r>
              </w:p>
            </w:tc>
          </w:sdtContent>
        </w:sdt>
        <w:sdt>
          <w:sdtPr>
            <w:rPr>
              <w:rFonts w:cstheme="minorHAnsi"/>
              <w:sz w:val="24"/>
              <w:szCs w:val="24"/>
            </w:rPr>
            <w:id w:val="1587883026"/>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E606B4" w:rsidP="001E7DCF">
            <w:pPr>
              <w:spacing w:after="0" w:line="240" w:lineRule="auto"/>
              <w:ind w:left="360" w:hanging="360"/>
              <w:rPr>
                <w:rFonts w:cstheme="minorHAnsi"/>
                <w:sz w:val="24"/>
                <w:szCs w:val="24"/>
              </w:rPr>
            </w:pPr>
            <w:r w:rsidRPr="00EC1DD1">
              <w:rPr>
                <w:rFonts w:cstheme="minorHAnsi"/>
                <w:sz w:val="24"/>
                <w:szCs w:val="24"/>
              </w:rPr>
              <w:t>Program</w:t>
            </w:r>
            <w:r w:rsidR="001E7DCF">
              <w:rPr>
                <w:rFonts w:cstheme="minorHAnsi"/>
                <w:sz w:val="24"/>
                <w:szCs w:val="24"/>
                <w:lang w:val="ga-IE"/>
              </w:rPr>
              <w:t xml:space="preserve">, resource or </w:t>
            </w:r>
            <w:r w:rsidR="00DC1736" w:rsidRPr="00EC1DD1">
              <w:rPr>
                <w:rFonts w:cstheme="minorHAnsi"/>
                <w:sz w:val="24"/>
                <w:szCs w:val="24"/>
              </w:rPr>
              <w:t>c</w:t>
            </w:r>
            <w:r w:rsidRPr="00EC1DD1">
              <w:rPr>
                <w:rFonts w:cstheme="minorHAnsi"/>
                <w:sz w:val="24"/>
                <w:szCs w:val="24"/>
              </w:rPr>
              <w:t xml:space="preserve">ourse </w:t>
            </w:r>
            <w:r w:rsidR="00DC1736" w:rsidRPr="00EC1DD1">
              <w:rPr>
                <w:rFonts w:cstheme="minorHAnsi"/>
                <w:sz w:val="24"/>
                <w:szCs w:val="24"/>
              </w:rPr>
              <w:t>f</w:t>
            </w:r>
            <w:r w:rsidRPr="00EC1DD1">
              <w:rPr>
                <w:rFonts w:cstheme="minorHAnsi"/>
                <w:sz w:val="24"/>
                <w:szCs w:val="24"/>
              </w:rPr>
              <w:t>ees</w:t>
            </w:r>
          </w:p>
        </w:tc>
        <w:sdt>
          <w:sdtPr>
            <w:rPr>
              <w:rFonts w:cstheme="minorHAnsi"/>
              <w:sz w:val="24"/>
              <w:szCs w:val="24"/>
            </w:rPr>
            <w:id w:val="-3977216"/>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561057078"/>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DC1736" w:rsidP="00B05ABC">
            <w:pPr>
              <w:spacing w:after="0" w:line="240" w:lineRule="auto"/>
              <w:ind w:left="360" w:hanging="360"/>
              <w:rPr>
                <w:rFonts w:cstheme="minorHAnsi"/>
                <w:sz w:val="24"/>
                <w:szCs w:val="24"/>
              </w:rPr>
            </w:pPr>
            <w:r w:rsidRPr="00EC1DD1">
              <w:rPr>
                <w:rFonts w:cstheme="minorHAnsi"/>
                <w:sz w:val="24"/>
                <w:szCs w:val="24"/>
              </w:rPr>
              <w:t xml:space="preserve">Finding and </w:t>
            </w:r>
            <w:r w:rsidR="00454B1A" w:rsidRPr="00EC1DD1">
              <w:rPr>
                <w:rFonts w:cstheme="minorHAnsi"/>
                <w:sz w:val="24"/>
                <w:szCs w:val="24"/>
              </w:rPr>
              <w:t>k</w:t>
            </w:r>
            <w:r w:rsidRPr="00EC1DD1">
              <w:rPr>
                <w:rFonts w:cstheme="minorHAnsi"/>
                <w:sz w:val="24"/>
                <w:szCs w:val="24"/>
              </w:rPr>
              <w:t xml:space="preserve">eeping a </w:t>
            </w:r>
            <w:r w:rsidR="00454B1A" w:rsidRPr="00EC1DD1">
              <w:rPr>
                <w:rFonts w:cstheme="minorHAnsi"/>
                <w:sz w:val="24"/>
                <w:szCs w:val="24"/>
              </w:rPr>
              <w:t>j</w:t>
            </w:r>
            <w:r w:rsidRPr="00EC1DD1">
              <w:rPr>
                <w:rFonts w:cstheme="minorHAnsi"/>
                <w:sz w:val="24"/>
                <w:szCs w:val="24"/>
              </w:rPr>
              <w:t>ob (e</w:t>
            </w:r>
            <w:r w:rsidR="00E606B4" w:rsidRPr="00EC1DD1">
              <w:rPr>
                <w:rFonts w:cstheme="minorHAnsi"/>
                <w:sz w:val="24"/>
                <w:szCs w:val="24"/>
              </w:rPr>
              <w:t xml:space="preserve">mployment </w:t>
            </w:r>
            <w:r w:rsidRPr="00EC1DD1">
              <w:rPr>
                <w:rFonts w:cstheme="minorHAnsi"/>
                <w:sz w:val="24"/>
                <w:szCs w:val="24"/>
              </w:rPr>
              <w:t>support</w:t>
            </w:r>
            <w:r w:rsidR="00E606B4" w:rsidRPr="00EC1DD1">
              <w:rPr>
                <w:rFonts w:cstheme="minorHAnsi"/>
                <w:sz w:val="24"/>
                <w:szCs w:val="24"/>
              </w:rPr>
              <w:t>)</w:t>
            </w:r>
          </w:p>
        </w:tc>
        <w:sdt>
          <w:sdtPr>
            <w:rPr>
              <w:rFonts w:cstheme="minorHAnsi"/>
              <w:sz w:val="24"/>
              <w:szCs w:val="24"/>
            </w:rPr>
            <w:id w:val="-1765453552"/>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738372442"/>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E606B4" w:rsidP="00B05ABC">
            <w:pPr>
              <w:spacing w:after="0" w:line="240" w:lineRule="auto"/>
              <w:ind w:left="360" w:hanging="360"/>
              <w:rPr>
                <w:rFonts w:cstheme="minorHAnsi"/>
                <w:sz w:val="24"/>
                <w:szCs w:val="24"/>
              </w:rPr>
            </w:pPr>
            <w:r w:rsidRPr="00EC1DD1">
              <w:rPr>
                <w:rFonts w:cstheme="minorHAnsi"/>
                <w:sz w:val="24"/>
                <w:szCs w:val="24"/>
              </w:rPr>
              <w:t xml:space="preserve">School Leaver </w:t>
            </w:r>
            <w:r w:rsidR="00FB5D66" w:rsidRPr="00EC1DD1">
              <w:rPr>
                <w:rFonts w:cstheme="minorHAnsi"/>
                <w:sz w:val="24"/>
                <w:szCs w:val="24"/>
              </w:rPr>
              <w:t xml:space="preserve">Employment </w:t>
            </w:r>
            <w:r w:rsidRPr="00EC1DD1">
              <w:rPr>
                <w:rFonts w:cstheme="minorHAnsi"/>
                <w:sz w:val="24"/>
                <w:szCs w:val="24"/>
              </w:rPr>
              <w:t>Support (SLES)</w:t>
            </w:r>
          </w:p>
        </w:tc>
        <w:sdt>
          <w:sdtPr>
            <w:rPr>
              <w:rFonts w:cstheme="minorHAnsi"/>
              <w:sz w:val="24"/>
              <w:szCs w:val="24"/>
            </w:rPr>
            <w:id w:val="274221543"/>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2102531960"/>
            <w:placeholder>
              <w:docPart w:val="DefaultPlaceholder_-1854013440"/>
            </w:placeholder>
            <w:showingPlcHdr/>
          </w:sdtPr>
          <w:sdtEndPr/>
          <w:sdtContent>
            <w:tc>
              <w:tcPr>
                <w:tcW w:w="3063" w:type="dxa"/>
                <w:shd w:val="clear" w:color="auto" w:fill="FFFFFF" w:themeFill="background1"/>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c>
          <w:tcPr>
            <w:tcW w:w="0" w:type="auto"/>
          </w:tcPr>
          <w:p w:rsidR="00E606B4" w:rsidRPr="00EC1DD1" w:rsidRDefault="00E606B4" w:rsidP="00B05ABC">
            <w:pPr>
              <w:spacing w:after="0" w:line="240" w:lineRule="auto"/>
              <w:ind w:left="360" w:hanging="360"/>
              <w:rPr>
                <w:rFonts w:cstheme="minorHAnsi"/>
                <w:sz w:val="24"/>
                <w:szCs w:val="24"/>
              </w:rPr>
            </w:pPr>
            <w:r w:rsidRPr="00EC1DD1">
              <w:rPr>
                <w:rFonts w:cstheme="minorHAnsi"/>
                <w:sz w:val="24"/>
                <w:szCs w:val="24"/>
              </w:rPr>
              <w:t xml:space="preserve">Individual </w:t>
            </w:r>
            <w:r w:rsidR="00DC1736" w:rsidRPr="00EC1DD1">
              <w:rPr>
                <w:rFonts w:cstheme="minorHAnsi"/>
                <w:sz w:val="24"/>
                <w:szCs w:val="24"/>
              </w:rPr>
              <w:t>s</w:t>
            </w:r>
            <w:r w:rsidRPr="00EC1DD1">
              <w:rPr>
                <w:rFonts w:cstheme="minorHAnsi"/>
                <w:sz w:val="24"/>
                <w:szCs w:val="24"/>
              </w:rPr>
              <w:t xml:space="preserve">kills </w:t>
            </w:r>
            <w:r w:rsidR="00DC1736" w:rsidRPr="00EC1DD1">
              <w:rPr>
                <w:rFonts w:cstheme="minorHAnsi"/>
                <w:sz w:val="24"/>
                <w:szCs w:val="24"/>
              </w:rPr>
              <w:t>d</w:t>
            </w:r>
            <w:r w:rsidRPr="00EC1DD1">
              <w:rPr>
                <w:rFonts w:cstheme="minorHAnsi"/>
                <w:sz w:val="24"/>
                <w:szCs w:val="24"/>
              </w:rPr>
              <w:t>evelopment</w:t>
            </w:r>
          </w:p>
        </w:tc>
        <w:sdt>
          <w:sdtPr>
            <w:rPr>
              <w:rFonts w:cstheme="minorHAnsi"/>
              <w:sz w:val="24"/>
              <w:szCs w:val="24"/>
            </w:rPr>
            <w:id w:val="-1802143609"/>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660731236"/>
            <w:placeholder>
              <w:docPart w:val="DefaultPlaceholder_-1854013440"/>
            </w:placeholder>
            <w:showingPlcHdr/>
          </w:sdtPr>
          <w:sdtEndPr/>
          <w:sdtContent>
            <w:tc>
              <w:tcPr>
                <w:tcW w:w="3063" w:type="dxa"/>
                <w:shd w:val="clear" w:color="auto" w:fill="FFFFFF" w:themeFill="background1"/>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rPr>
          <w:trHeight w:val="530"/>
        </w:trPr>
        <w:tc>
          <w:tcPr>
            <w:tcW w:w="0" w:type="auto"/>
          </w:tcPr>
          <w:p w:rsidR="00E606B4" w:rsidRPr="00EC1DD1" w:rsidRDefault="00E606B4" w:rsidP="00B05ABC">
            <w:pPr>
              <w:spacing w:after="0" w:line="240" w:lineRule="auto"/>
              <w:ind w:left="360" w:hanging="360"/>
              <w:rPr>
                <w:rFonts w:cstheme="minorHAnsi"/>
                <w:sz w:val="24"/>
                <w:szCs w:val="24"/>
              </w:rPr>
            </w:pPr>
            <w:r w:rsidRPr="00EC1DD1">
              <w:rPr>
                <w:rFonts w:cstheme="minorHAnsi"/>
                <w:sz w:val="24"/>
                <w:szCs w:val="24"/>
              </w:rPr>
              <w:t xml:space="preserve">Skills </w:t>
            </w:r>
            <w:r w:rsidR="009226FA" w:rsidRPr="00EC1DD1">
              <w:rPr>
                <w:rFonts w:cstheme="minorHAnsi"/>
                <w:sz w:val="24"/>
                <w:szCs w:val="24"/>
              </w:rPr>
              <w:t>d</w:t>
            </w:r>
            <w:r w:rsidRPr="00EC1DD1">
              <w:rPr>
                <w:rFonts w:cstheme="minorHAnsi"/>
                <w:sz w:val="24"/>
                <w:szCs w:val="24"/>
              </w:rPr>
              <w:t>evelopment in a group setting</w:t>
            </w:r>
          </w:p>
        </w:tc>
        <w:sdt>
          <w:sdtPr>
            <w:rPr>
              <w:rFonts w:cstheme="minorHAnsi"/>
              <w:sz w:val="24"/>
              <w:szCs w:val="24"/>
            </w:rPr>
            <w:id w:val="1683171254"/>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750506524"/>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r w:rsidR="00E606B4" w:rsidRPr="00EC1DD1" w:rsidTr="006857BB">
        <w:trPr>
          <w:trHeight w:val="368"/>
        </w:trPr>
        <w:tc>
          <w:tcPr>
            <w:tcW w:w="0" w:type="auto"/>
          </w:tcPr>
          <w:p w:rsidR="00E606B4" w:rsidRPr="00EC1DD1" w:rsidRDefault="00E606B4" w:rsidP="00B05ABC">
            <w:pPr>
              <w:spacing w:after="0" w:line="240" w:lineRule="auto"/>
              <w:ind w:left="360" w:hanging="360"/>
              <w:rPr>
                <w:rFonts w:cstheme="minorHAnsi"/>
                <w:sz w:val="24"/>
                <w:szCs w:val="24"/>
              </w:rPr>
            </w:pPr>
            <w:r w:rsidRPr="00EC1DD1">
              <w:rPr>
                <w:rFonts w:cstheme="minorHAnsi"/>
                <w:sz w:val="24"/>
                <w:szCs w:val="24"/>
              </w:rPr>
              <w:t>Other</w:t>
            </w:r>
          </w:p>
        </w:tc>
        <w:sdt>
          <w:sdtPr>
            <w:rPr>
              <w:rFonts w:cstheme="minorHAnsi"/>
              <w:sz w:val="24"/>
              <w:szCs w:val="24"/>
            </w:rPr>
            <w:id w:val="-719361664"/>
            <w:placeholder>
              <w:docPart w:val="DefaultPlaceholder_-1854013440"/>
            </w:placeholder>
            <w:showingPlcHdr/>
          </w:sdtPr>
          <w:sdtEndPr/>
          <w:sdtContent>
            <w:tc>
              <w:tcPr>
                <w:tcW w:w="5154"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155222227"/>
            <w:placeholder>
              <w:docPart w:val="DefaultPlaceholder_-1854013440"/>
            </w:placeholder>
            <w:showingPlcHdr/>
          </w:sdtPr>
          <w:sdtEndPr/>
          <w:sdtContent>
            <w:tc>
              <w:tcPr>
                <w:tcW w:w="3063" w:type="dxa"/>
              </w:tcPr>
              <w:p w:rsidR="00E606B4" w:rsidRPr="00EC1DD1" w:rsidRDefault="006857BB" w:rsidP="00B05ABC">
                <w:pPr>
                  <w:rPr>
                    <w:rFonts w:cstheme="minorHAnsi"/>
                    <w:sz w:val="24"/>
                    <w:szCs w:val="24"/>
                  </w:rPr>
                </w:pPr>
                <w:r w:rsidRPr="006601C5">
                  <w:rPr>
                    <w:rStyle w:val="PlaceholderText"/>
                  </w:rPr>
                  <w:t>Click or tap here to enter text.</w:t>
                </w:r>
              </w:p>
            </w:tc>
          </w:sdtContent>
        </w:sdt>
      </w:tr>
    </w:tbl>
    <w:p w:rsidR="002A4ED8" w:rsidRDefault="002A4ED8" w:rsidP="00B05ABC">
      <w:pPr>
        <w:spacing w:after="0"/>
        <w:rPr>
          <w:b/>
          <w:color w:val="F78E1E"/>
          <w:sz w:val="12"/>
          <w:szCs w:val="12"/>
        </w:rPr>
      </w:pPr>
    </w:p>
    <w:p w:rsidR="00036112" w:rsidRPr="00DC1736" w:rsidRDefault="002A4ED8" w:rsidP="00B05ABC">
      <w:pPr>
        <w:spacing w:after="0"/>
        <w:rPr>
          <w:b/>
          <w:color w:val="F78E1E"/>
          <w:sz w:val="12"/>
          <w:szCs w:val="12"/>
        </w:rPr>
      </w:pPr>
      <w:r>
        <w:rPr>
          <w:b/>
          <w:color w:val="F78E1E"/>
          <w:sz w:val="12"/>
          <w:szCs w:val="12"/>
        </w:rPr>
        <w:t xml:space="preserve">                                                                                                               </w:t>
      </w:r>
    </w:p>
    <w:p w:rsidR="00755B91" w:rsidRPr="00020B03" w:rsidRDefault="00036112" w:rsidP="00B05ABC">
      <w:pPr>
        <w:pStyle w:val="Heading2"/>
        <w:spacing w:before="0" w:after="200"/>
        <w:rPr>
          <w:color w:val="AC5594" w:themeColor="accent2"/>
          <w:sz w:val="48"/>
          <w:szCs w:val="44"/>
        </w:rPr>
      </w:pPr>
      <w:r w:rsidRPr="00020B03">
        <w:rPr>
          <w:color w:val="AC5594" w:themeColor="accent2"/>
          <w:sz w:val="48"/>
          <w:szCs w:val="44"/>
        </w:rPr>
        <w:lastRenderedPageBreak/>
        <w:t>E</w:t>
      </w:r>
      <w:r w:rsidR="00DC1736" w:rsidRPr="00020B03">
        <w:rPr>
          <w:color w:val="AC5594" w:themeColor="accent2"/>
          <w:sz w:val="48"/>
          <w:szCs w:val="44"/>
        </w:rPr>
        <w:t>quipment maintenance I need</w:t>
      </w:r>
    </w:p>
    <w:tbl>
      <w:tblPr>
        <w:tblStyle w:val="TableGrid"/>
        <w:tblW w:w="15303" w:type="dxa"/>
        <w:tblInd w:w="-5"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1985"/>
        <w:gridCol w:w="2126"/>
        <w:gridCol w:w="8789"/>
        <w:gridCol w:w="2403"/>
      </w:tblGrid>
      <w:tr w:rsidR="00755B91" w:rsidRPr="00EC1DD1" w:rsidTr="00EC1DD1">
        <w:trPr>
          <w:trHeight w:val="879"/>
        </w:trPr>
        <w:tc>
          <w:tcPr>
            <w:tcW w:w="1985" w:type="dxa"/>
            <w:shd w:val="clear" w:color="auto" w:fill="FDE8D1" w:themeFill="accent3" w:themeFillTint="33"/>
          </w:tcPr>
          <w:p w:rsidR="00755B91" w:rsidRPr="00EC1DD1" w:rsidRDefault="00DC1736" w:rsidP="00B05ABC">
            <w:pPr>
              <w:rPr>
                <w:sz w:val="24"/>
                <w:szCs w:val="24"/>
              </w:rPr>
            </w:pPr>
            <w:r w:rsidRPr="00EC1DD1">
              <w:rPr>
                <w:sz w:val="24"/>
                <w:szCs w:val="24"/>
              </w:rPr>
              <w:t>E</w:t>
            </w:r>
            <w:r w:rsidR="00755B91" w:rsidRPr="00EC1DD1">
              <w:rPr>
                <w:sz w:val="24"/>
                <w:szCs w:val="24"/>
              </w:rPr>
              <w:t>quipment</w:t>
            </w:r>
            <w:r w:rsidR="00D42C9D" w:rsidRPr="00EC1DD1">
              <w:rPr>
                <w:sz w:val="24"/>
                <w:szCs w:val="24"/>
              </w:rPr>
              <w:t xml:space="preserve"> I</w:t>
            </w:r>
            <w:r w:rsidR="006D587F" w:rsidRPr="00EC1DD1">
              <w:rPr>
                <w:sz w:val="24"/>
                <w:szCs w:val="24"/>
              </w:rPr>
              <w:t xml:space="preserve"> currently have</w:t>
            </w:r>
          </w:p>
        </w:tc>
        <w:tc>
          <w:tcPr>
            <w:tcW w:w="2126" w:type="dxa"/>
            <w:shd w:val="clear" w:color="auto" w:fill="FDE8D1" w:themeFill="accent3" w:themeFillTint="33"/>
          </w:tcPr>
          <w:p w:rsidR="00755B91" w:rsidRPr="00EC1DD1" w:rsidRDefault="00DC1736" w:rsidP="00B05ABC">
            <w:pPr>
              <w:rPr>
                <w:sz w:val="24"/>
                <w:szCs w:val="24"/>
              </w:rPr>
            </w:pPr>
            <w:r w:rsidRPr="00EC1DD1">
              <w:rPr>
                <w:sz w:val="24"/>
                <w:szCs w:val="24"/>
              </w:rPr>
              <w:t>Ne</w:t>
            </w:r>
            <w:r w:rsidR="00755B91" w:rsidRPr="00EC1DD1">
              <w:rPr>
                <w:sz w:val="24"/>
                <w:szCs w:val="24"/>
              </w:rPr>
              <w:t>ed</w:t>
            </w:r>
            <w:r w:rsidRPr="00EC1DD1">
              <w:rPr>
                <w:sz w:val="24"/>
                <w:szCs w:val="24"/>
              </w:rPr>
              <w:t>s</w:t>
            </w:r>
            <w:r w:rsidR="00755B91" w:rsidRPr="00EC1DD1">
              <w:rPr>
                <w:sz w:val="24"/>
                <w:szCs w:val="24"/>
              </w:rPr>
              <w:t xml:space="preserve"> replacing</w:t>
            </w:r>
            <w:r w:rsidRPr="00EC1DD1">
              <w:rPr>
                <w:sz w:val="24"/>
                <w:szCs w:val="24"/>
              </w:rPr>
              <w:t>?</w:t>
            </w:r>
            <w:r w:rsidR="00755B91" w:rsidRPr="00EC1DD1">
              <w:rPr>
                <w:sz w:val="24"/>
                <w:szCs w:val="24"/>
              </w:rPr>
              <w:t xml:space="preserve"> </w:t>
            </w:r>
            <w:r w:rsidRPr="00EC1DD1">
              <w:rPr>
                <w:sz w:val="24"/>
                <w:szCs w:val="24"/>
              </w:rPr>
              <w:t>(Y/N)</w:t>
            </w:r>
          </w:p>
        </w:tc>
        <w:tc>
          <w:tcPr>
            <w:tcW w:w="8789" w:type="dxa"/>
            <w:shd w:val="clear" w:color="auto" w:fill="FDE8D1" w:themeFill="accent3" w:themeFillTint="33"/>
          </w:tcPr>
          <w:p w:rsidR="00755B91" w:rsidRPr="00EC1DD1" w:rsidRDefault="00DC1736" w:rsidP="00B05ABC">
            <w:pPr>
              <w:rPr>
                <w:sz w:val="24"/>
                <w:szCs w:val="24"/>
              </w:rPr>
            </w:pPr>
            <w:r w:rsidRPr="00EC1DD1">
              <w:rPr>
                <w:sz w:val="24"/>
                <w:szCs w:val="24"/>
              </w:rPr>
              <w:t>M</w:t>
            </w:r>
            <w:r w:rsidR="00755B91" w:rsidRPr="00EC1DD1">
              <w:rPr>
                <w:sz w:val="24"/>
                <w:szCs w:val="24"/>
              </w:rPr>
              <w:t>ainten</w:t>
            </w:r>
            <w:r w:rsidRPr="00EC1DD1">
              <w:rPr>
                <w:sz w:val="24"/>
                <w:szCs w:val="24"/>
              </w:rPr>
              <w:t xml:space="preserve">ance </w:t>
            </w:r>
            <w:r w:rsidR="00755B91" w:rsidRPr="00EC1DD1">
              <w:rPr>
                <w:sz w:val="24"/>
                <w:szCs w:val="24"/>
              </w:rPr>
              <w:t>required</w:t>
            </w:r>
            <w:r w:rsidRPr="00EC1DD1">
              <w:rPr>
                <w:sz w:val="24"/>
                <w:szCs w:val="24"/>
              </w:rPr>
              <w:t xml:space="preserve"> (general/major repairs)</w:t>
            </w:r>
          </w:p>
        </w:tc>
        <w:tc>
          <w:tcPr>
            <w:tcW w:w="2403" w:type="dxa"/>
            <w:shd w:val="clear" w:color="auto" w:fill="FDE8D1" w:themeFill="accent3" w:themeFillTint="33"/>
          </w:tcPr>
          <w:p w:rsidR="00755B91" w:rsidRPr="00EC1DD1" w:rsidRDefault="00DC1736" w:rsidP="00B05ABC">
            <w:pPr>
              <w:spacing w:after="0"/>
              <w:rPr>
                <w:sz w:val="24"/>
                <w:szCs w:val="24"/>
              </w:rPr>
            </w:pPr>
            <w:r w:rsidRPr="00EC1DD1">
              <w:rPr>
                <w:sz w:val="24"/>
                <w:szCs w:val="24"/>
              </w:rPr>
              <w:t>Evidence p</w:t>
            </w:r>
            <w:r w:rsidR="00755B91" w:rsidRPr="00EC1DD1">
              <w:rPr>
                <w:sz w:val="24"/>
                <w:szCs w:val="24"/>
              </w:rPr>
              <w:t>rovided</w:t>
            </w:r>
            <w:r w:rsidRPr="00EC1DD1">
              <w:rPr>
                <w:sz w:val="24"/>
                <w:szCs w:val="24"/>
              </w:rPr>
              <w:t>?</w:t>
            </w:r>
          </w:p>
          <w:p w:rsidR="00755B91" w:rsidRPr="00EC1DD1" w:rsidRDefault="00DC1736" w:rsidP="00B05ABC">
            <w:pPr>
              <w:spacing w:after="0"/>
              <w:rPr>
                <w:sz w:val="24"/>
                <w:szCs w:val="24"/>
              </w:rPr>
            </w:pPr>
            <w:r w:rsidRPr="00EC1DD1">
              <w:rPr>
                <w:sz w:val="24"/>
                <w:szCs w:val="24"/>
              </w:rPr>
              <w:t>(</w:t>
            </w:r>
            <w:r w:rsidR="00755B91" w:rsidRPr="00EC1DD1">
              <w:rPr>
                <w:sz w:val="24"/>
                <w:szCs w:val="24"/>
              </w:rPr>
              <w:t>Y/N</w:t>
            </w:r>
            <w:r w:rsidRPr="00EC1DD1">
              <w:rPr>
                <w:sz w:val="24"/>
                <w:szCs w:val="24"/>
              </w:rPr>
              <w:t>)</w:t>
            </w:r>
          </w:p>
        </w:tc>
      </w:tr>
      <w:tr w:rsidR="00755B91" w:rsidRPr="001B3B75" w:rsidTr="00EC1DD1">
        <w:trPr>
          <w:trHeight w:val="879"/>
        </w:trPr>
        <w:sdt>
          <w:sdtPr>
            <w:rPr>
              <w:sz w:val="24"/>
              <w:szCs w:val="24"/>
            </w:rPr>
            <w:id w:val="876053670"/>
            <w:placeholder>
              <w:docPart w:val="DefaultPlaceholder_-1854013440"/>
            </w:placeholder>
            <w:showingPlcHdr/>
          </w:sdtPr>
          <w:sdtEndPr/>
          <w:sdtContent>
            <w:tc>
              <w:tcPr>
                <w:tcW w:w="1985" w:type="dxa"/>
              </w:tcPr>
              <w:p w:rsidR="00755B91" w:rsidRPr="004E1FC3" w:rsidRDefault="006857BB" w:rsidP="00B05ABC">
                <w:pPr>
                  <w:spacing w:after="0" w:line="240" w:lineRule="auto"/>
                  <w:ind w:left="360" w:hanging="360"/>
                  <w:rPr>
                    <w:sz w:val="24"/>
                    <w:szCs w:val="24"/>
                  </w:rPr>
                </w:pPr>
                <w:r w:rsidRPr="006601C5">
                  <w:rPr>
                    <w:rStyle w:val="PlaceholderText"/>
                  </w:rPr>
                  <w:t>Click or tap here to enter text.</w:t>
                </w:r>
              </w:p>
            </w:tc>
          </w:sdtContent>
        </w:sdt>
        <w:sdt>
          <w:sdtPr>
            <w:rPr>
              <w:b/>
              <w:sz w:val="24"/>
              <w:szCs w:val="24"/>
            </w:rPr>
            <w:id w:val="569011175"/>
            <w:placeholder>
              <w:docPart w:val="DefaultPlaceholder_-1854013440"/>
            </w:placeholder>
            <w:showingPlcHdr/>
          </w:sdtPr>
          <w:sdtEndPr/>
          <w:sdtContent>
            <w:tc>
              <w:tcPr>
                <w:tcW w:w="2126" w:type="dxa"/>
              </w:tcPr>
              <w:p w:rsidR="00755B91" w:rsidRPr="004E1FC3" w:rsidRDefault="006857BB" w:rsidP="00B05ABC">
                <w:pPr>
                  <w:rPr>
                    <w:b/>
                    <w:sz w:val="24"/>
                    <w:szCs w:val="24"/>
                  </w:rPr>
                </w:pPr>
                <w:r w:rsidRPr="006601C5">
                  <w:rPr>
                    <w:rStyle w:val="PlaceholderText"/>
                  </w:rPr>
                  <w:t>Click or tap here to enter text.</w:t>
                </w:r>
              </w:p>
            </w:tc>
          </w:sdtContent>
        </w:sdt>
        <w:sdt>
          <w:sdtPr>
            <w:rPr>
              <w:b/>
              <w:sz w:val="24"/>
              <w:szCs w:val="24"/>
            </w:rPr>
            <w:id w:val="-393433891"/>
            <w:placeholder>
              <w:docPart w:val="DefaultPlaceholder_-1854013440"/>
            </w:placeholder>
            <w:showingPlcHdr/>
          </w:sdtPr>
          <w:sdtEndPr/>
          <w:sdtContent>
            <w:tc>
              <w:tcPr>
                <w:tcW w:w="8789" w:type="dxa"/>
              </w:tcPr>
              <w:p w:rsidR="00755B91" w:rsidRPr="004E1FC3" w:rsidRDefault="006857BB" w:rsidP="00B05ABC">
                <w:pPr>
                  <w:rPr>
                    <w:b/>
                    <w:sz w:val="24"/>
                    <w:szCs w:val="24"/>
                  </w:rPr>
                </w:pPr>
                <w:r w:rsidRPr="006601C5">
                  <w:rPr>
                    <w:rStyle w:val="PlaceholderText"/>
                  </w:rPr>
                  <w:t>Click or tap here to enter text.</w:t>
                </w:r>
              </w:p>
            </w:tc>
          </w:sdtContent>
        </w:sdt>
        <w:sdt>
          <w:sdtPr>
            <w:rPr>
              <w:sz w:val="24"/>
              <w:szCs w:val="24"/>
            </w:rPr>
            <w:id w:val="-105960856"/>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755B91" w:rsidRPr="001B3B75" w:rsidTr="00EC1DD1">
        <w:trPr>
          <w:trHeight w:val="879"/>
        </w:trPr>
        <w:sdt>
          <w:sdtPr>
            <w:rPr>
              <w:sz w:val="24"/>
              <w:szCs w:val="24"/>
            </w:rPr>
            <w:id w:val="790247360"/>
            <w:placeholder>
              <w:docPart w:val="DefaultPlaceholder_-1854013440"/>
            </w:placeholder>
            <w:showingPlcHdr/>
          </w:sdtPr>
          <w:sdtEndPr/>
          <w:sdtContent>
            <w:tc>
              <w:tcPr>
                <w:tcW w:w="1985" w:type="dxa"/>
              </w:tcPr>
              <w:p w:rsidR="00755B91" w:rsidRPr="004E1FC3" w:rsidRDefault="006857BB" w:rsidP="00B05ABC">
                <w:pPr>
                  <w:spacing w:after="0" w:line="240" w:lineRule="auto"/>
                  <w:rPr>
                    <w:sz w:val="24"/>
                    <w:szCs w:val="24"/>
                  </w:rPr>
                </w:pPr>
                <w:r w:rsidRPr="006601C5">
                  <w:rPr>
                    <w:rStyle w:val="PlaceholderText"/>
                  </w:rPr>
                  <w:t>Click or tap here to enter text.</w:t>
                </w:r>
              </w:p>
            </w:tc>
          </w:sdtContent>
        </w:sdt>
        <w:sdt>
          <w:sdtPr>
            <w:rPr>
              <w:sz w:val="24"/>
              <w:szCs w:val="24"/>
            </w:rPr>
            <w:id w:val="456299120"/>
            <w:placeholder>
              <w:docPart w:val="DefaultPlaceholder_-1854013440"/>
            </w:placeholder>
            <w:showingPlcHdr/>
          </w:sdtPr>
          <w:sdtEndPr/>
          <w:sdtContent>
            <w:tc>
              <w:tcPr>
                <w:tcW w:w="2126"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037245786"/>
            <w:placeholder>
              <w:docPart w:val="DefaultPlaceholder_-1854013440"/>
            </w:placeholder>
            <w:showingPlcHdr/>
          </w:sdtPr>
          <w:sdtEndPr/>
          <w:sdtContent>
            <w:tc>
              <w:tcPr>
                <w:tcW w:w="8789"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624659749"/>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755B91" w:rsidRPr="001B3B75" w:rsidTr="00EC1DD1">
        <w:trPr>
          <w:trHeight w:val="879"/>
        </w:trPr>
        <w:sdt>
          <w:sdtPr>
            <w:rPr>
              <w:sz w:val="24"/>
              <w:szCs w:val="24"/>
            </w:rPr>
            <w:id w:val="2009554231"/>
            <w:placeholder>
              <w:docPart w:val="DefaultPlaceholder_-1854013440"/>
            </w:placeholder>
            <w:showingPlcHdr/>
          </w:sdtPr>
          <w:sdtEndPr/>
          <w:sdtContent>
            <w:tc>
              <w:tcPr>
                <w:tcW w:w="1985" w:type="dxa"/>
              </w:tcPr>
              <w:p w:rsidR="00755B91" w:rsidRPr="004E1FC3" w:rsidRDefault="006857BB" w:rsidP="00B05ABC">
                <w:pPr>
                  <w:spacing w:after="0" w:line="240" w:lineRule="auto"/>
                  <w:ind w:left="360" w:hanging="360"/>
                  <w:rPr>
                    <w:sz w:val="24"/>
                    <w:szCs w:val="24"/>
                  </w:rPr>
                </w:pPr>
                <w:r w:rsidRPr="006601C5">
                  <w:rPr>
                    <w:rStyle w:val="PlaceholderText"/>
                  </w:rPr>
                  <w:t>Click or tap here to enter text.</w:t>
                </w:r>
              </w:p>
            </w:tc>
          </w:sdtContent>
        </w:sdt>
        <w:sdt>
          <w:sdtPr>
            <w:rPr>
              <w:sz w:val="24"/>
              <w:szCs w:val="24"/>
            </w:rPr>
            <w:id w:val="1298108074"/>
            <w:placeholder>
              <w:docPart w:val="DefaultPlaceholder_-1854013440"/>
            </w:placeholder>
            <w:showingPlcHdr/>
          </w:sdtPr>
          <w:sdtEndPr/>
          <w:sdtContent>
            <w:tc>
              <w:tcPr>
                <w:tcW w:w="2126"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653567746"/>
            <w:placeholder>
              <w:docPart w:val="DefaultPlaceholder_-1854013440"/>
            </w:placeholder>
            <w:showingPlcHdr/>
          </w:sdtPr>
          <w:sdtEndPr/>
          <w:sdtContent>
            <w:tc>
              <w:tcPr>
                <w:tcW w:w="8789"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209105326"/>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755B91" w:rsidRPr="001B3B75" w:rsidTr="00EC1DD1">
        <w:trPr>
          <w:trHeight w:val="879"/>
        </w:trPr>
        <w:sdt>
          <w:sdtPr>
            <w:rPr>
              <w:sz w:val="24"/>
              <w:szCs w:val="24"/>
            </w:rPr>
            <w:id w:val="-1820336260"/>
            <w:placeholder>
              <w:docPart w:val="DefaultPlaceholder_-1854013440"/>
            </w:placeholder>
            <w:showingPlcHdr/>
          </w:sdtPr>
          <w:sdtEndPr/>
          <w:sdtContent>
            <w:tc>
              <w:tcPr>
                <w:tcW w:w="1985" w:type="dxa"/>
              </w:tcPr>
              <w:p w:rsidR="00755B91" w:rsidRPr="004E1FC3" w:rsidRDefault="006857BB" w:rsidP="00B05ABC">
                <w:pPr>
                  <w:spacing w:after="0" w:line="240" w:lineRule="auto"/>
                  <w:ind w:left="360" w:hanging="360"/>
                  <w:rPr>
                    <w:sz w:val="24"/>
                    <w:szCs w:val="24"/>
                  </w:rPr>
                </w:pPr>
                <w:r w:rsidRPr="006601C5">
                  <w:rPr>
                    <w:rStyle w:val="PlaceholderText"/>
                  </w:rPr>
                  <w:t>Click or tap here to enter text.</w:t>
                </w:r>
              </w:p>
            </w:tc>
          </w:sdtContent>
        </w:sdt>
        <w:sdt>
          <w:sdtPr>
            <w:rPr>
              <w:sz w:val="24"/>
              <w:szCs w:val="24"/>
            </w:rPr>
            <w:id w:val="178551930"/>
            <w:placeholder>
              <w:docPart w:val="DefaultPlaceholder_-1854013440"/>
            </w:placeholder>
            <w:showingPlcHdr/>
          </w:sdtPr>
          <w:sdtEndPr/>
          <w:sdtContent>
            <w:tc>
              <w:tcPr>
                <w:tcW w:w="2126"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819418843"/>
            <w:placeholder>
              <w:docPart w:val="DefaultPlaceholder_-1854013440"/>
            </w:placeholder>
            <w:showingPlcHdr/>
          </w:sdtPr>
          <w:sdtEndPr/>
          <w:sdtContent>
            <w:tc>
              <w:tcPr>
                <w:tcW w:w="8789"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382783038"/>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755B91" w:rsidRPr="001B3B75" w:rsidTr="00EC1DD1">
        <w:trPr>
          <w:trHeight w:val="879"/>
        </w:trPr>
        <w:sdt>
          <w:sdtPr>
            <w:rPr>
              <w:sz w:val="24"/>
              <w:szCs w:val="24"/>
            </w:rPr>
            <w:id w:val="-1195775898"/>
            <w:placeholder>
              <w:docPart w:val="DefaultPlaceholder_-1854013440"/>
            </w:placeholder>
            <w:showingPlcHdr/>
          </w:sdtPr>
          <w:sdtEndPr/>
          <w:sdtContent>
            <w:tc>
              <w:tcPr>
                <w:tcW w:w="1985" w:type="dxa"/>
              </w:tcPr>
              <w:p w:rsidR="00755B91" w:rsidRPr="004E1FC3" w:rsidRDefault="006857BB" w:rsidP="00B05ABC">
                <w:pPr>
                  <w:spacing w:after="0" w:line="240" w:lineRule="auto"/>
                  <w:ind w:left="360" w:hanging="360"/>
                  <w:rPr>
                    <w:sz w:val="24"/>
                    <w:szCs w:val="24"/>
                  </w:rPr>
                </w:pPr>
                <w:r w:rsidRPr="006601C5">
                  <w:rPr>
                    <w:rStyle w:val="PlaceholderText"/>
                  </w:rPr>
                  <w:t>Click or tap here to enter text.</w:t>
                </w:r>
              </w:p>
            </w:tc>
          </w:sdtContent>
        </w:sdt>
        <w:sdt>
          <w:sdtPr>
            <w:rPr>
              <w:sz w:val="24"/>
              <w:szCs w:val="24"/>
            </w:rPr>
            <w:id w:val="-139966014"/>
            <w:placeholder>
              <w:docPart w:val="DefaultPlaceholder_-1854013440"/>
            </w:placeholder>
            <w:showingPlcHdr/>
          </w:sdtPr>
          <w:sdtEndPr/>
          <w:sdtContent>
            <w:tc>
              <w:tcPr>
                <w:tcW w:w="2126"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89389243"/>
            <w:placeholder>
              <w:docPart w:val="DefaultPlaceholder_-1854013440"/>
            </w:placeholder>
            <w:showingPlcHdr/>
          </w:sdtPr>
          <w:sdtEndPr/>
          <w:sdtContent>
            <w:tc>
              <w:tcPr>
                <w:tcW w:w="8789"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830592328"/>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755B91" w:rsidRPr="001B3B75" w:rsidTr="00EC1DD1">
        <w:trPr>
          <w:trHeight w:val="879"/>
        </w:trPr>
        <w:sdt>
          <w:sdtPr>
            <w:rPr>
              <w:sz w:val="24"/>
              <w:szCs w:val="24"/>
            </w:rPr>
            <w:id w:val="-487942934"/>
            <w:placeholder>
              <w:docPart w:val="DefaultPlaceholder_-1854013440"/>
            </w:placeholder>
            <w:showingPlcHdr/>
          </w:sdtPr>
          <w:sdtEndPr/>
          <w:sdtContent>
            <w:tc>
              <w:tcPr>
                <w:tcW w:w="1985" w:type="dxa"/>
              </w:tcPr>
              <w:p w:rsidR="00755B91" w:rsidRPr="004E1FC3" w:rsidRDefault="006857BB" w:rsidP="00B05ABC">
                <w:pPr>
                  <w:spacing w:after="0" w:line="240" w:lineRule="auto"/>
                  <w:ind w:left="360" w:hanging="360"/>
                  <w:rPr>
                    <w:sz w:val="24"/>
                    <w:szCs w:val="24"/>
                  </w:rPr>
                </w:pPr>
                <w:r w:rsidRPr="006601C5">
                  <w:rPr>
                    <w:rStyle w:val="PlaceholderText"/>
                  </w:rPr>
                  <w:t>Click or tap here to enter text.</w:t>
                </w:r>
              </w:p>
            </w:tc>
          </w:sdtContent>
        </w:sdt>
        <w:sdt>
          <w:sdtPr>
            <w:rPr>
              <w:sz w:val="24"/>
              <w:szCs w:val="24"/>
            </w:rPr>
            <w:id w:val="1157191249"/>
            <w:placeholder>
              <w:docPart w:val="DefaultPlaceholder_-1854013440"/>
            </w:placeholder>
            <w:showingPlcHdr/>
          </w:sdtPr>
          <w:sdtEndPr/>
          <w:sdtContent>
            <w:tc>
              <w:tcPr>
                <w:tcW w:w="2126"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603931010"/>
            <w:placeholder>
              <w:docPart w:val="DefaultPlaceholder_-1854013440"/>
            </w:placeholder>
            <w:showingPlcHdr/>
          </w:sdtPr>
          <w:sdtEndPr/>
          <w:sdtContent>
            <w:tc>
              <w:tcPr>
                <w:tcW w:w="8789"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589437428"/>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755B91" w:rsidRPr="001B3B75" w:rsidTr="00EC1DD1">
        <w:trPr>
          <w:trHeight w:val="879"/>
        </w:trPr>
        <w:sdt>
          <w:sdtPr>
            <w:rPr>
              <w:sz w:val="24"/>
              <w:szCs w:val="24"/>
            </w:rPr>
            <w:id w:val="-1232618606"/>
            <w:placeholder>
              <w:docPart w:val="DefaultPlaceholder_-1854013440"/>
            </w:placeholder>
            <w:showingPlcHdr/>
          </w:sdtPr>
          <w:sdtEndPr/>
          <w:sdtContent>
            <w:tc>
              <w:tcPr>
                <w:tcW w:w="1985" w:type="dxa"/>
              </w:tcPr>
              <w:p w:rsidR="00755B91" w:rsidRPr="004E1FC3" w:rsidRDefault="006857BB" w:rsidP="00B05ABC">
                <w:pPr>
                  <w:spacing w:after="0" w:line="240" w:lineRule="auto"/>
                  <w:ind w:left="360" w:hanging="360"/>
                  <w:rPr>
                    <w:sz w:val="24"/>
                    <w:szCs w:val="24"/>
                  </w:rPr>
                </w:pPr>
                <w:r w:rsidRPr="006601C5">
                  <w:rPr>
                    <w:rStyle w:val="PlaceholderText"/>
                  </w:rPr>
                  <w:t>Click or tap here to enter text.</w:t>
                </w:r>
              </w:p>
            </w:tc>
          </w:sdtContent>
        </w:sdt>
        <w:sdt>
          <w:sdtPr>
            <w:rPr>
              <w:sz w:val="24"/>
              <w:szCs w:val="24"/>
            </w:rPr>
            <w:id w:val="893325985"/>
            <w:placeholder>
              <w:docPart w:val="DefaultPlaceholder_-1854013440"/>
            </w:placeholder>
            <w:showingPlcHdr/>
          </w:sdtPr>
          <w:sdtEndPr/>
          <w:sdtContent>
            <w:tc>
              <w:tcPr>
                <w:tcW w:w="2126"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682619127"/>
            <w:placeholder>
              <w:docPart w:val="DefaultPlaceholder_-1854013440"/>
            </w:placeholder>
            <w:showingPlcHdr/>
          </w:sdtPr>
          <w:sdtEndPr/>
          <w:sdtContent>
            <w:tc>
              <w:tcPr>
                <w:tcW w:w="8789"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164018795"/>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755B91" w:rsidRPr="001B3B75" w:rsidTr="00EC1DD1">
        <w:trPr>
          <w:trHeight w:val="879"/>
        </w:trPr>
        <w:sdt>
          <w:sdtPr>
            <w:rPr>
              <w:sz w:val="24"/>
              <w:szCs w:val="24"/>
            </w:rPr>
            <w:id w:val="-186066015"/>
            <w:placeholder>
              <w:docPart w:val="DefaultPlaceholder_-1854013440"/>
            </w:placeholder>
            <w:showingPlcHdr/>
          </w:sdtPr>
          <w:sdtEndPr/>
          <w:sdtContent>
            <w:tc>
              <w:tcPr>
                <w:tcW w:w="1985" w:type="dxa"/>
              </w:tcPr>
              <w:p w:rsidR="00755B91" w:rsidRPr="004E1FC3" w:rsidRDefault="006857BB" w:rsidP="00B05ABC">
                <w:pPr>
                  <w:spacing w:after="0" w:line="240" w:lineRule="auto"/>
                  <w:rPr>
                    <w:sz w:val="24"/>
                    <w:szCs w:val="24"/>
                  </w:rPr>
                </w:pPr>
                <w:r w:rsidRPr="006601C5">
                  <w:rPr>
                    <w:rStyle w:val="PlaceholderText"/>
                  </w:rPr>
                  <w:t>Click or tap here to enter text.</w:t>
                </w:r>
              </w:p>
            </w:tc>
          </w:sdtContent>
        </w:sdt>
        <w:sdt>
          <w:sdtPr>
            <w:rPr>
              <w:sz w:val="24"/>
              <w:szCs w:val="24"/>
            </w:rPr>
            <w:id w:val="244614015"/>
            <w:placeholder>
              <w:docPart w:val="DefaultPlaceholder_-1854013440"/>
            </w:placeholder>
            <w:showingPlcHdr/>
          </w:sdtPr>
          <w:sdtEndPr/>
          <w:sdtContent>
            <w:tc>
              <w:tcPr>
                <w:tcW w:w="2126"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224533021"/>
            <w:placeholder>
              <w:docPart w:val="DefaultPlaceholder_-1854013440"/>
            </w:placeholder>
            <w:showingPlcHdr/>
          </w:sdtPr>
          <w:sdtEndPr/>
          <w:sdtContent>
            <w:tc>
              <w:tcPr>
                <w:tcW w:w="8789" w:type="dxa"/>
              </w:tcPr>
              <w:p w:rsidR="00755B91" w:rsidRPr="004E1FC3" w:rsidRDefault="006857BB" w:rsidP="00B05ABC">
                <w:pPr>
                  <w:rPr>
                    <w:sz w:val="24"/>
                    <w:szCs w:val="24"/>
                  </w:rPr>
                </w:pPr>
                <w:r w:rsidRPr="006601C5">
                  <w:rPr>
                    <w:rStyle w:val="PlaceholderText"/>
                  </w:rPr>
                  <w:t>Click or tap here to enter text.</w:t>
                </w:r>
              </w:p>
            </w:tc>
          </w:sdtContent>
        </w:sdt>
        <w:sdt>
          <w:sdtPr>
            <w:rPr>
              <w:sz w:val="24"/>
              <w:szCs w:val="24"/>
            </w:rPr>
            <w:id w:val="-912620250"/>
            <w:placeholder>
              <w:docPart w:val="DefaultPlaceholder_-1854013440"/>
            </w:placeholder>
            <w:showingPlcHdr/>
          </w:sdtPr>
          <w:sdtEndPr/>
          <w:sdtContent>
            <w:tc>
              <w:tcPr>
                <w:tcW w:w="2403" w:type="dxa"/>
              </w:tcPr>
              <w:p w:rsidR="00755B91" w:rsidRPr="004E1FC3" w:rsidRDefault="006857BB" w:rsidP="00B05ABC">
                <w:pPr>
                  <w:rPr>
                    <w:sz w:val="24"/>
                    <w:szCs w:val="24"/>
                  </w:rPr>
                </w:pPr>
                <w:r w:rsidRPr="006601C5">
                  <w:rPr>
                    <w:rStyle w:val="PlaceholderText"/>
                  </w:rPr>
                  <w:t>Click or tap here to enter text.</w:t>
                </w:r>
              </w:p>
            </w:tc>
          </w:sdtContent>
        </w:sdt>
      </w:tr>
      <w:tr w:rsidR="00E606B4" w:rsidRPr="001B3B75" w:rsidTr="00EC1DD1">
        <w:trPr>
          <w:trHeight w:val="879"/>
        </w:trPr>
        <w:tc>
          <w:tcPr>
            <w:tcW w:w="1985" w:type="dxa"/>
          </w:tcPr>
          <w:p w:rsidR="00E606B4" w:rsidRPr="004E1FC3" w:rsidRDefault="00D42C9D" w:rsidP="00B05ABC">
            <w:pPr>
              <w:spacing w:after="0" w:line="240" w:lineRule="auto"/>
              <w:rPr>
                <w:sz w:val="24"/>
                <w:szCs w:val="24"/>
              </w:rPr>
            </w:pPr>
            <w:r>
              <w:rPr>
                <w:sz w:val="24"/>
                <w:szCs w:val="24"/>
              </w:rPr>
              <w:t>Is there any low-</w:t>
            </w:r>
            <w:r w:rsidR="00E606B4" w:rsidRPr="004E1FC3">
              <w:rPr>
                <w:sz w:val="24"/>
                <w:szCs w:val="24"/>
              </w:rPr>
              <w:t>c</w:t>
            </w:r>
            <w:r w:rsidR="00DC1736" w:rsidRPr="004E1FC3">
              <w:rPr>
                <w:sz w:val="24"/>
                <w:szCs w:val="24"/>
              </w:rPr>
              <w:t>ost equipment that would help</w:t>
            </w:r>
            <w:r w:rsidR="00E606B4" w:rsidRPr="004E1FC3">
              <w:rPr>
                <w:sz w:val="24"/>
                <w:szCs w:val="24"/>
              </w:rPr>
              <w:t xml:space="preserve">? </w:t>
            </w:r>
          </w:p>
        </w:tc>
        <w:sdt>
          <w:sdtPr>
            <w:rPr>
              <w:sz w:val="24"/>
              <w:szCs w:val="24"/>
            </w:rPr>
            <w:id w:val="-122628505"/>
            <w:placeholder>
              <w:docPart w:val="DefaultPlaceholder_-1854013440"/>
            </w:placeholder>
            <w:showingPlcHdr/>
          </w:sdtPr>
          <w:sdtEndPr/>
          <w:sdtContent>
            <w:tc>
              <w:tcPr>
                <w:tcW w:w="13318" w:type="dxa"/>
                <w:gridSpan w:val="3"/>
              </w:tcPr>
              <w:p w:rsidR="00E606B4" w:rsidRPr="004E1FC3" w:rsidRDefault="006857BB" w:rsidP="00B05ABC">
                <w:pPr>
                  <w:rPr>
                    <w:sz w:val="24"/>
                    <w:szCs w:val="24"/>
                  </w:rPr>
                </w:pPr>
                <w:r w:rsidRPr="006601C5">
                  <w:rPr>
                    <w:rStyle w:val="PlaceholderText"/>
                  </w:rPr>
                  <w:t>Click or tap here to enter text.</w:t>
                </w:r>
              </w:p>
            </w:tc>
          </w:sdtContent>
        </w:sdt>
      </w:tr>
    </w:tbl>
    <w:p w:rsidR="0094116B" w:rsidRPr="00CA6C3A" w:rsidRDefault="0094116B" w:rsidP="00B05ABC">
      <w:pPr>
        <w:spacing w:after="0"/>
        <w:rPr>
          <w:b/>
          <w:color w:val="AC5594" w:themeColor="accent2"/>
          <w:sz w:val="12"/>
          <w:szCs w:val="12"/>
        </w:rPr>
      </w:pPr>
    </w:p>
    <w:p w:rsidR="00EC1DD1" w:rsidRDefault="00D42C9D" w:rsidP="00EC1DD1">
      <w:pPr>
        <w:spacing w:after="0"/>
        <w:rPr>
          <w:b/>
          <w:color w:val="AC5594" w:themeColor="accent2"/>
          <w:sz w:val="48"/>
          <w:szCs w:val="44"/>
        </w:rPr>
      </w:pPr>
      <w:r w:rsidRPr="00CA6C3A">
        <w:rPr>
          <w:b/>
          <w:color w:val="AC5594" w:themeColor="accent2"/>
          <w:sz w:val="48"/>
          <w:szCs w:val="44"/>
        </w:rPr>
        <w:t>Capital supports I need</w:t>
      </w:r>
    </w:p>
    <w:p w:rsidR="00020B03" w:rsidRPr="00020B03" w:rsidRDefault="00020B03" w:rsidP="00EC1DD1">
      <w:pPr>
        <w:spacing w:after="0"/>
        <w:rPr>
          <w:b/>
          <w:color w:val="AC5594" w:themeColor="accent2"/>
          <w:sz w:val="18"/>
          <w:szCs w:val="44"/>
        </w:rPr>
      </w:pPr>
    </w:p>
    <w:tbl>
      <w:tblPr>
        <w:tblStyle w:val="TableGrid"/>
        <w:tblW w:w="14742" w:type="dxa"/>
        <w:tblInd w:w="-5"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2835"/>
        <w:gridCol w:w="8789"/>
        <w:gridCol w:w="3118"/>
      </w:tblGrid>
      <w:tr w:rsidR="00755B91" w:rsidRPr="00CA6C3A" w:rsidTr="00CA6C3A">
        <w:trPr>
          <w:trHeight w:val="602"/>
        </w:trPr>
        <w:tc>
          <w:tcPr>
            <w:tcW w:w="2835" w:type="dxa"/>
            <w:shd w:val="clear" w:color="auto" w:fill="FDE8D1" w:themeFill="accent3" w:themeFillTint="33"/>
            <w:vAlign w:val="center"/>
          </w:tcPr>
          <w:p w:rsidR="00755B91" w:rsidRPr="00CA6C3A" w:rsidRDefault="00755B91" w:rsidP="00CA6C3A">
            <w:pPr>
              <w:rPr>
                <w:sz w:val="24"/>
                <w:szCs w:val="24"/>
              </w:rPr>
            </w:pPr>
          </w:p>
        </w:tc>
        <w:tc>
          <w:tcPr>
            <w:tcW w:w="8789" w:type="dxa"/>
            <w:shd w:val="clear" w:color="auto" w:fill="FDE8D1" w:themeFill="accent3" w:themeFillTint="33"/>
            <w:vAlign w:val="bottom"/>
          </w:tcPr>
          <w:p w:rsidR="00755B91" w:rsidRPr="00CA6C3A" w:rsidRDefault="00755B91" w:rsidP="00CA6C3A">
            <w:pPr>
              <w:rPr>
                <w:sz w:val="24"/>
                <w:szCs w:val="24"/>
              </w:rPr>
            </w:pPr>
            <w:r w:rsidRPr="00CA6C3A">
              <w:rPr>
                <w:sz w:val="24"/>
                <w:szCs w:val="24"/>
              </w:rPr>
              <w:t>What is needed?</w:t>
            </w:r>
          </w:p>
        </w:tc>
        <w:tc>
          <w:tcPr>
            <w:tcW w:w="3118" w:type="dxa"/>
            <w:shd w:val="clear" w:color="auto" w:fill="FDE8D1" w:themeFill="accent3" w:themeFillTint="33"/>
            <w:vAlign w:val="center"/>
          </w:tcPr>
          <w:p w:rsidR="00755B91" w:rsidRPr="00CA6C3A" w:rsidRDefault="00755B91" w:rsidP="00CA6C3A">
            <w:pPr>
              <w:spacing w:after="0"/>
              <w:rPr>
                <w:sz w:val="24"/>
                <w:szCs w:val="24"/>
              </w:rPr>
            </w:pPr>
            <w:r w:rsidRPr="00CA6C3A">
              <w:rPr>
                <w:sz w:val="24"/>
                <w:szCs w:val="24"/>
              </w:rPr>
              <w:t xml:space="preserve">Evidence </w:t>
            </w:r>
            <w:r w:rsidR="00C47BBE" w:rsidRPr="00CA6C3A">
              <w:rPr>
                <w:sz w:val="24"/>
                <w:szCs w:val="24"/>
              </w:rPr>
              <w:t>p</w:t>
            </w:r>
            <w:r w:rsidRPr="00CA6C3A">
              <w:rPr>
                <w:sz w:val="24"/>
                <w:szCs w:val="24"/>
              </w:rPr>
              <w:t>rovided</w:t>
            </w:r>
            <w:r w:rsidR="00C47BBE" w:rsidRPr="00CA6C3A">
              <w:rPr>
                <w:sz w:val="24"/>
                <w:szCs w:val="24"/>
              </w:rPr>
              <w:t>?</w:t>
            </w:r>
            <w:r w:rsidRPr="00CA6C3A">
              <w:rPr>
                <w:sz w:val="24"/>
                <w:szCs w:val="24"/>
              </w:rPr>
              <w:t xml:space="preserve"> </w:t>
            </w:r>
            <w:r w:rsidR="00C47BBE" w:rsidRPr="00CA6C3A">
              <w:rPr>
                <w:sz w:val="24"/>
                <w:szCs w:val="24"/>
              </w:rPr>
              <w:t>(</w:t>
            </w:r>
            <w:r w:rsidRPr="00CA6C3A">
              <w:rPr>
                <w:sz w:val="24"/>
                <w:szCs w:val="24"/>
              </w:rPr>
              <w:t>Y/N</w:t>
            </w:r>
            <w:r w:rsidR="00C47BBE" w:rsidRPr="00CA6C3A">
              <w:rPr>
                <w:sz w:val="24"/>
                <w:szCs w:val="24"/>
              </w:rPr>
              <w:t>)</w:t>
            </w:r>
          </w:p>
        </w:tc>
      </w:tr>
      <w:tr w:rsidR="00755B91" w:rsidRPr="00CA6C3A" w:rsidTr="00CA6C3A">
        <w:trPr>
          <w:trHeight w:val="891"/>
        </w:trPr>
        <w:tc>
          <w:tcPr>
            <w:tcW w:w="2835" w:type="dxa"/>
            <w:shd w:val="clear" w:color="auto" w:fill="auto"/>
          </w:tcPr>
          <w:p w:rsidR="00755B91" w:rsidRPr="00020B03" w:rsidRDefault="00306317" w:rsidP="00B05ABC">
            <w:pPr>
              <w:spacing w:after="0" w:line="240" w:lineRule="auto"/>
              <w:ind w:left="360" w:hanging="360"/>
              <w:rPr>
                <w:rFonts w:cstheme="minorHAnsi"/>
                <w:sz w:val="24"/>
                <w:szCs w:val="24"/>
              </w:rPr>
            </w:pPr>
            <w:sdt>
              <w:sdtPr>
                <w:rPr>
                  <w:rFonts w:cstheme="minorHAnsi"/>
                  <w:sz w:val="24"/>
                  <w:szCs w:val="24"/>
                </w:rPr>
                <w:id w:val="1444809894"/>
                <w14:checkbox>
                  <w14:checked w14:val="0"/>
                  <w14:checkedState w14:val="2612" w14:font="MS Gothic"/>
                  <w14:uncheckedState w14:val="2610" w14:font="MS Gothic"/>
                </w14:checkbox>
              </w:sdtPr>
              <w:sdtEndPr/>
              <w:sdtContent>
                <w:r w:rsidR="00755B91" w:rsidRPr="00020B03">
                  <w:rPr>
                    <w:rFonts w:ascii="Segoe UI Symbol" w:eastAsia="MS Gothic" w:hAnsi="Segoe UI Symbol" w:cs="Segoe UI Symbol"/>
                    <w:sz w:val="24"/>
                    <w:szCs w:val="24"/>
                  </w:rPr>
                  <w:t>☐</w:t>
                </w:r>
              </w:sdtContent>
            </w:sdt>
            <w:r w:rsidR="00020B03" w:rsidRPr="00020B03">
              <w:rPr>
                <w:rFonts w:cstheme="minorHAnsi"/>
                <w:sz w:val="24"/>
                <w:szCs w:val="24"/>
              </w:rPr>
              <w:t xml:space="preserve"> </w:t>
            </w:r>
            <w:r w:rsidR="00755B91" w:rsidRPr="00020B03">
              <w:rPr>
                <w:rFonts w:cstheme="minorHAnsi"/>
                <w:sz w:val="24"/>
                <w:szCs w:val="24"/>
              </w:rPr>
              <w:t xml:space="preserve">New </w:t>
            </w:r>
            <w:r w:rsidR="00C47BBE" w:rsidRPr="00020B03">
              <w:rPr>
                <w:rFonts w:cstheme="minorHAnsi"/>
                <w:sz w:val="24"/>
                <w:szCs w:val="24"/>
              </w:rPr>
              <w:t>e</w:t>
            </w:r>
            <w:r w:rsidR="00755B91" w:rsidRPr="00020B03">
              <w:rPr>
                <w:rFonts w:cstheme="minorHAnsi"/>
                <w:sz w:val="24"/>
                <w:szCs w:val="24"/>
              </w:rPr>
              <w:t>quipment</w:t>
            </w:r>
          </w:p>
        </w:tc>
        <w:sdt>
          <w:sdtPr>
            <w:rPr>
              <w:rFonts w:cstheme="minorHAnsi"/>
              <w:sz w:val="24"/>
              <w:szCs w:val="24"/>
            </w:rPr>
            <w:id w:val="113945349"/>
            <w:placeholder>
              <w:docPart w:val="DefaultPlaceholder_-1854013440"/>
            </w:placeholder>
            <w:showingPlcHdr/>
          </w:sdtPr>
          <w:sdtEndPr/>
          <w:sdtContent>
            <w:tc>
              <w:tcPr>
                <w:tcW w:w="8789" w:type="dxa"/>
                <w:shd w:val="clear" w:color="auto" w:fill="auto"/>
              </w:tcPr>
              <w:p w:rsidR="00755B91" w:rsidRPr="00CA6C3A"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516653107"/>
            <w:placeholder>
              <w:docPart w:val="DefaultPlaceholder_-1854013440"/>
            </w:placeholder>
            <w:showingPlcHdr/>
          </w:sdtPr>
          <w:sdtEndPr/>
          <w:sdtContent>
            <w:tc>
              <w:tcPr>
                <w:tcW w:w="3118" w:type="dxa"/>
                <w:shd w:val="clear" w:color="auto" w:fill="auto"/>
              </w:tcPr>
              <w:p w:rsidR="00755B91" w:rsidRPr="00CA6C3A" w:rsidRDefault="006857BB" w:rsidP="00B05ABC">
                <w:pPr>
                  <w:rPr>
                    <w:rFonts w:cstheme="minorHAnsi"/>
                    <w:sz w:val="24"/>
                    <w:szCs w:val="24"/>
                  </w:rPr>
                </w:pPr>
                <w:r w:rsidRPr="006601C5">
                  <w:rPr>
                    <w:rStyle w:val="PlaceholderText"/>
                  </w:rPr>
                  <w:t>Click or tap here to enter text.</w:t>
                </w:r>
              </w:p>
            </w:tc>
          </w:sdtContent>
        </w:sdt>
      </w:tr>
      <w:tr w:rsidR="00755B91" w:rsidRPr="00CA6C3A" w:rsidTr="00CA6C3A">
        <w:trPr>
          <w:trHeight w:val="891"/>
        </w:trPr>
        <w:tc>
          <w:tcPr>
            <w:tcW w:w="2835" w:type="dxa"/>
            <w:shd w:val="clear" w:color="auto" w:fill="auto"/>
          </w:tcPr>
          <w:p w:rsidR="00755B91" w:rsidRPr="00020B03" w:rsidRDefault="00306317" w:rsidP="00B05ABC">
            <w:pPr>
              <w:spacing w:after="0" w:line="240" w:lineRule="auto"/>
              <w:ind w:left="360" w:hanging="360"/>
              <w:rPr>
                <w:rFonts w:cstheme="minorHAnsi"/>
                <w:sz w:val="24"/>
                <w:szCs w:val="24"/>
              </w:rPr>
            </w:pPr>
            <w:sdt>
              <w:sdtPr>
                <w:rPr>
                  <w:rFonts w:cstheme="minorHAnsi"/>
                  <w:sz w:val="24"/>
                  <w:szCs w:val="24"/>
                </w:rPr>
                <w:id w:val="843826247"/>
                <w14:checkbox>
                  <w14:checked w14:val="0"/>
                  <w14:checkedState w14:val="2612" w14:font="MS Gothic"/>
                  <w14:uncheckedState w14:val="2610" w14:font="MS Gothic"/>
                </w14:checkbox>
              </w:sdtPr>
              <w:sdtEndPr/>
              <w:sdtContent>
                <w:r w:rsidR="00755B91" w:rsidRPr="00020B03">
                  <w:rPr>
                    <w:rFonts w:ascii="Segoe UI Symbol" w:eastAsia="MS Gothic" w:hAnsi="Segoe UI Symbol" w:cs="Segoe UI Symbol"/>
                    <w:sz w:val="24"/>
                    <w:szCs w:val="24"/>
                  </w:rPr>
                  <w:t>☐</w:t>
                </w:r>
              </w:sdtContent>
            </w:sdt>
            <w:r w:rsidR="00020B03" w:rsidRPr="00020B03">
              <w:rPr>
                <w:rFonts w:cstheme="minorHAnsi"/>
                <w:sz w:val="24"/>
                <w:szCs w:val="24"/>
              </w:rPr>
              <w:t xml:space="preserve"> </w:t>
            </w:r>
            <w:r w:rsidR="00755B91" w:rsidRPr="00020B03">
              <w:rPr>
                <w:rFonts w:cstheme="minorHAnsi"/>
                <w:sz w:val="24"/>
                <w:szCs w:val="24"/>
              </w:rPr>
              <w:t xml:space="preserve">House </w:t>
            </w:r>
            <w:r w:rsidR="00C47BBE" w:rsidRPr="00020B03">
              <w:rPr>
                <w:rFonts w:cstheme="minorHAnsi"/>
                <w:sz w:val="24"/>
                <w:szCs w:val="24"/>
              </w:rPr>
              <w:t>m</w:t>
            </w:r>
            <w:r w:rsidR="00755B91" w:rsidRPr="00020B03">
              <w:rPr>
                <w:rFonts w:cstheme="minorHAnsi"/>
                <w:sz w:val="24"/>
                <w:szCs w:val="24"/>
              </w:rPr>
              <w:t>odifications</w:t>
            </w:r>
          </w:p>
        </w:tc>
        <w:sdt>
          <w:sdtPr>
            <w:rPr>
              <w:rFonts w:cstheme="minorHAnsi"/>
              <w:sz w:val="24"/>
              <w:szCs w:val="24"/>
            </w:rPr>
            <w:id w:val="1151028046"/>
            <w:placeholder>
              <w:docPart w:val="DefaultPlaceholder_-1854013440"/>
            </w:placeholder>
            <w:showingPlcHdr/>
          </w:sdtPr>
          <w:sdtEndPr/>
          <w:sdtContent>
            <w:tc>
              <w:tcPr>
                <w:tcW w:w="8789" w:type="dxa"/>
                <w:shd w:val="clear" w:color="auto" w:fill="auto"/>
              </w:tcPr>
              <w:p w:rsidR="00755B91" w:rsidRPr="00CA6C3A"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619760506"/>
            <w:placeholder>
              <w:docPart w:val="DefaultPlaceholder_-1854013440"/>
            </w:placeholder>
            <w:showingPlcHdr/>
          </w:sdtPr>
          <w:sdtEndPr/>
          <w:sdtContent>
            <w:tc>
              <w:tcPr>
                <w:tcW w:w="3118" w:type="dxa"/>
                <w:shd w:val="clear" w:color="auto" w:fill="auto"/>
              </w:tcPr>
              <w:p w:rsidR="00755B91" w:rsidRPr="00CA6C3A" w:rsidRDefault="006857BB" w:rsidP="00B05ABC">
                <w:pPr>
                  <w:rPr>
                    <w:rFonts w:cstheme="minorHAnsi"/>
                    <w:sz w:val="24"/>
                    <w:szCs w:val="24"/>
                  </w:rPr>
                </w:pPr>
                <w:r w:rsidRPr="006601C5">
                  <w:rPr>
                    <w:rStyle w:val="PlaceholderText"/>
                  </w:rPr>
                  <w:t>Click or tap here to enter text.</w:t>
                </w:r>
              </w:p>
            </w:tc>
          </w:sdtContent>
        </w:sdt>
      </w:tr>
      <w:tr w:rsidR="00755B91" w:rsidRPr="00CA6C3A" w:rsidTr="00CA6C3A">
        <w:trPr>
          <w:trHeight w:val="891"/>
        </w:trPr>
        <w:tc>
          <w:tcPr>
            <w:tcW w:w="2835" w:type="dxa"/>
            <w:shd w:val="clear" w:color="auto" w:fill="auto"/>
          </w:tcPr>
          <w:p w:rsidR="00755B91" w:rsidRPr="00020B03" w:rsidRDefault="00306317" w:rsidP="00B05ABC">
            <w:pPr>
              <w:spacing w:after="0" w:line="240" w:lineRule="auto"/>
              <w:ind w:left="360" w:hanging="360"/>
              <w:rPr>
                <w:rFonts w:cstheme="minorHAnsi"/>
                <w:sz w:val="24"/>
                <w:szCs w:val="24"/>
              </w:rPr>
            </w:pPr>
            <w:sdt>
              <w:sdtPr>
                <w:rPr>
                  <w:rFonts w:cstheme="minorHAnsi"/>
                  <w:sz w:val="24"/>
                  <w:szCs w:val="24"/>
                </w:rPr>
                <w:id w:val="1172535202"/>
                <w14:checkbox>
                  <w14:checked w14:val="0"/>
                  <w14:checkedState w14:val="2612" w14:font="MS Gothic"/>
                  <w14:uncheckedState w14:val="2610" w14:font="MS Gothic"/>
                </w14:checkbox>
              </w:sdtPr>
              <w:sdtEndPr/>
              <w:sdtContent>
                <w:r w:rsidR="00755B91" w:rsidRPr="00020B03">
                  <w:rPr>
                    <w:rFonts w:ascii="Segoe UI Symbol" w:eastAsia="MS Gothic" w:hAnsi="Segoe UI Symbol" w:cs="Segoe UI Symbol"/>
                    <w:sz w:val="24"/>
                    <w:szCs w:val="24"/>
                  </w:rPr>
                  <w:t>☐</w:t>
                </w:r>
              </w:sdtContent>
            </w:sdt>
            <w:r w:rsidR="00020B03" w:rsidRPr="00020B03">
              <w:rPr>
                <w:rFonts w:cstheme="minorHAnsi"/>
                <w:sz w:val="24"/>
                <w:szCs w:val="24"/>
              </w:rPr>
              <w:t xml:space="preserve"> </w:t>
            </w:r>
            <w:r w:rsidR="00755B91" w:rsidRPr="00020B03">
              <w:rPr>
                <w:rFonts w:cstheme="minorHAnsi"/>
                <w:sz w:val="24"/>
                <w:szCs w:val="24"/>
              </w:rPr>
              <w:t xml:space="preserve">Car </w:t>
            </w:r>
            <w:r w:rsidR="00C47BBE" w:rsidRPr="00020B03">
              <w:rPr>
                <w:rFonts w:cstheme="minorHAnsi"/>
                <w:sz w:val="24"/>
                <w:szCs w:val="24"/>
              </w:rPr>
              <w:t>m</w:t>
            </w:r>
            <w:r w:rsidR="00755B91" w:rsidRPr="00020B03">
              <w:rPr>
                <w:rFonts w:cstheme="minorHAnsi"/>
                <w:sz w:val="24"/>
                <w:szCs w:val="24"/>
              </w:rPr>
              <w:t>odifications</w:t>
            </w:r>
          </w:p>
        </w:tc>
        <w:sdt>
          <w:sdtPr>
            <w:rPr>
              <w:rFonts w:cstheme="minorHAnsi"/>
              <w:sz w:val="24"/>
              <w:szCs w:val="24"/>
            </w:rPr>
            <w:id w:val="1287770188"/>
            <w:placeholder>
              <w:docPart w:val="DefaultPlaceholder_-1854013440"/>
            </w:placeholder>
            <w:showingPlcHdr/>
          </w:sdtPr>
          <w:sdtEndPr/>
          <w:sdtContent>
            <w:tc>
              <w:tcPr>
                <w:tcW w:w="8789" w:type="dxa"/>
                <w:shd w:val="clear" w:color="auto" w:fill="auto"/>
              </w:tcPr>
              <w:p w:rsidR="00755B91" w:rsidRPr="00CA6C3A" w:rsidRDefault="006857BB" w:rsidP="00B05ABC">
                <w:pPr>
                  <w:rPr>
                    <w:rFonts w:cstheme="minorHAnsi"/>
                    <w:sz w:val="24"/>
                    <w:szCs w:val="24"/>
                  </w:rPr>
                </w:pPr>
                <w:r w:rsidRPr="006601C5">
                  <w:rPr>
                    <w:rStyle w:val="PlaceholderText"/>
                  </w:rPr>
                  <w:t>Click or tap here to enter text.</w:t>
                </w:r>
              </w:p>
            </w:tc>
          </w:sdtContent>
        </w:sdt>
        <w:sdt>
          <w:sdtPr>
            <w:rPr>
              <w:rFonts w:cstheme="minorHAnsi"/>
              <w:sz w:val="24"/>
              <w:szCs w:val="24"/>
            </w:rPr>
            <w:id w:val="1147779979"/>
            <w:placeholder>
              <w:docPart w:val="DefaultPlaceholder_-1854013440"/>
            </w:placeholder>
            <w:showingPlcHdr/>
          </w:sdtPr>
          <w:sdtEndPr/>
          <w:sdtContent>
            <w:tc>
              <w:tcPr>
                <w:tcW w:w="3118" w:type="dxa"/>
                <w:shd w:val="clear" w:color="auto" w:fill="auto"/>
              </w:tcPr>
              <w:p w:rsidR="00755B91" w:rsidRPr="00CA6C3A" w:rsidRDefault="006857BB" w:rsidP="00B05ABC">
                <w:pPr>
                  <w:rPr>
                    <w:rFonts w:cstheme="minorHAnsi"/>
                    <w:sz w:val="24"/>
                    <w:szCs w:val="24"/>
                  </w:rPr>
                </w:pPr>
                <w:r w:rsidRPr="006601C5">
                  <w:rPr>
                    <w:rStyle w:val="PlaceholderText"/>
                  </w:rPr>
                  <w:t>Click or tap here to enter text.</w:t>
                </w:r>
              </w:p>
            </w:tc>
          </w:sdtContent>
        </w:sdt>
      </w:tr>
    </w:tbl>
    <w:p w:rsidR="00755B91" w:rsidRDefault="00755B91" w:rsidP="00B05ABC">
      <w:pPr>
        <w:tabs>
          <w:tab w:val="left" w:pos="5085"/>
        </w:tabs>
      </w:pPr>
    </w:p>
    <w:p w:rsidR="00755B91" w:rsidRDefault="00CA6C3A" w:rsidP="00B05ABC">
      <w:pPr>
        <w:spacing w:after="0"/>
        <w:rPr>
          <w:b/>
          <w:color w:val="F78E1E"/>
          <w:sz w:val="36"/>
          <w:szCs w:val="36"/>
        </w:rPr>
      </w:pPr>
      <w:r>
        <w:rPr>
          <w:noProof/>
          <w:lang w:val="en-US"/>
        </w:rPr>
        <mc:AlternateContent>
          <mc:Choice Requires="wps">
            <w:drawing>
              <wp:anchor distT="0" distB="0" distL="114300" distR="114300" simplePos="0" relativeHeight="251717631" behindDoc="0" locked="0" layoutInCell="1" allowOverlap="1" wp14:anchorId="66263490" wp14:editId="62BB719F">
                <wp:simplePos x="0" y="0"/>
                <wp:positionH relativeFrom="column">
                  <wp:posOffset>-466725</wp:posOffset>
                </wp:positionH>
                <wp:positionV relativeFrom="paragraph">
                  <wp:posOffset>327025</wp:posOffset>
                </wp:positionV>
                <wp:extent cx="10648950" cy="2543175"/>
                <wp:effectExtent l="0" t="0" r="0" b="9525"/>
                <wp:wrapNone/>
                <wp:docPr id="4" name="Rectangle 4"/>
                <wp:cNvGraphicFramePr/>
                <a:graphic xmlns:a="http://schemas.openxmlformats.org/drawingml/2006/main">
                  <a:graphicData uri="http://schemas.microsoft.com/office/word/2010/wordprocessingShape">
                    <wps:wsp>
                      <wps:cNvSpPr/>
                      <wps:spPr>
                        <a:xfrm>
                          <a:off x="0" y="0"/>
                          <a:ext cx="10648950" cy="2543175"/>
                        </a:xfrm>
                        <a:prstGeom prst="rect">
                          <a:avLst/>
                        </a:prstGeom>
                        <a:solidFill>
                          <a:schemeClr val="accent2">
                            <a:lumMod val="40000"/>
                            <a:lumOff val="60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54F53" id="Rectangle 4" o:spid="_x0000_s1026" style="position:absolute;margin-left:-36.75pt;margin-top:25.75pt;width:838.5pt;height:200.25pt;z-index:251717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" fillcolor="#ddbad4 [1301]" stroked="f" strokeweight="1pt"/>
            </w:pict>
          </mc:Fallback>
        </mc:AlternateContent>
      </w:r>
    </w:p>
    <w:p w:rsidR="00E606B4" w:rsidRDefault="00E606B4" w:rsidP="00B05ABC">
      <w:pPr>
        <w:spacing w:after="0"/>
        <w:rPr>
          <w:b/>
          <w:color w:val="F78E1E"/>
          <w:sz w:val="36"/>
          <w:szCs w:val="36"/>
        </w:rPr>
      </w:pPr>
    </w:p>
    <w:p w:rsidR="00863E57" w:rsidRDefault="00CA6C3A" w:rsidP="00B05ABC">
      <w:pPr>
        <w:spacing w:after="0"/>
        <w:rPr>
          <w:b/>
          <w:color w:val="F78E1E"/>
          <w:sz w:val="36"/>
          <w:szCs w:val="36"/>
        </w:rPr>
      </w:pPr>
      <w:r>
        <w:rPr>
          <w:b/>
          <w:noProof/>
          <w:color w:val="F78E1E"/>
          <w:sz w:val="36"/>
          <w:szCs w:val="36"/>
          <w:lang w:val="en-US"/>
        </w:rPr>
        <mc:AlternateContent>
          <mc:Choice Requires="wps">
            <w:drawing>
              <wp:anchor distT="0" distB="0" distL="114300" distR="114300" simplePos="0" relativeHeight="251747328" behindDoc="0" locked="0" layoutInCell="1" allowOverlap="1" wp14:anchorId="7CC84E20" wp14:editId="2B6A20C8">
                <wp:simplePos x="0" y="0"/>
                <wp:positionH relativeFrom="margin">
                  <wp:posOffset>1640840</wp:posOffset>
                </wp:positionH>
                <wp:positionV relativeFrom="paragraph">
                  <wp:posOffset>173355</wp:posOffset>
                </wp:positionV>
                <wp:extent cx="6424654" cy="1562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24654" cy="1562100"/>
                        </a:xfrm>
                        <a:prstGeom prst="rect">
                          <a:avLst/>
                        </a:prstGeom>
                        <a:solidFill>
                          <a:schemeClr val="lt1"/>
                        </a:solidFill>
                        <a:ln w="6350">
                          <a:noFill/>
                        </a:ln>
                      </wps:spPr>
                      <wps:txbx>
                        <w:txbxContent>
                          <w:p w:rsidR="008A53AC" w:rsidRPr="00C47BBE" w:rsidRDefault="008A53AC" w:rsidP="00020B03">
                            <w:pPr>
                              <w:pStyle w:val="NormalWeb"/>
                              <w:shd w:val="clear" w:color="auto" w:fill="FFFFFF"/>
                              <w:spacing w:before="0" w:beforeAutospacing="0" w:after="150" w:afterAutospacing="0" w:line="360" w:lineRule="auto"/>
                              <w:rPr>
                                <w:rFonts w:asciiTheme="minorHAnsi" w:hAnsiTheme="minorHAnsi" w:cs="Arial"/>
                                <w:color w:val="333333"/>
                              </w:rPr>
                            </w:pPr>
                            <w:r w:rsidRPr="004C37FC">
                              <w:rPr>
                                <w:rFonts w:asciiTheme="minorHAnsi" w:hAnsiTheme="minorHAnsi" w:cs="Arial"/>
                                <w:b/>
                                <w:color w:val="602A73" w:themeColor="accent1"/>
                                <w:sz w:val="28"/>
                              </w:rPr>
                              <w:t>Helpful tip:</w:t>
                            </w:r>
                            <w:r w:rsidRPr="00CA6C3A">
                              <w:rPr>
                                <w:rFonts w:asciiTheme="minorHAnsi" w:hAnsiTheme="minorHAnsi" w:cs="Arial"/>
                                <w:b/>
                                <w:color w:val="333333"/>
                                <w:sz w:val="28"/>
                              </w:rPr>
                              <w:br/>
                            </w:r>
                            <w:r>
                              <w:rPr>
                                <w:rFonts w:asciiTheme="minorHAnsi" w:hAnsiTheme="minorHAnsi" w:cs="Arial"/>
                                <w:color w:val="333333"/>
                              </w:rPr>
                              <w:t xml:space="preserve">If you require a specialised </w:t>
                            </w:r>
                            <w:r w:rsidRPr="00C47BBE">
                              <w:rPr>
                                <w:rFonts w:asciiTheme="minorHAnsi" w:hAnsiTheme="minorHAnsi" w:cs="Arial"/>
                                <w:color w:val="333333"/>
                              </w:rPr>
                              <w:t>or modified vehicle because of your disability, the NDIS may be able to help pay for modifications. The NDIS won’t pay for the vehicle, but may cover modi</w:t>
                            </w:r>
                            <w:r>
                              <w:rPr>
                                <w:rFonts w:asciiTheme="minorHAnsi" w:hAnsiTheme="minorHAnsi" w:cs="Arial"/>
                                <w:color w:val="333333"/>
                              </w:rPr>
                              <w:t xml:space="preserve">fications required to get in and out of your </w:t>
                            </w:r>
                            <w:r w:rsidRPr="00C47BBE">
                              <w:rPr>
                                <w:rFonts w:asciiTheme="minorHAnsi" w:hAnsiTheme="minorHAnsi" w:cs="Arial"/>
                                <w:color w:val="333333"/>
                              </w:rPr>
                              <w:t xml:space="preserve">vehicle, or </w:t>
                            </w:r>
                            <w:r>
                              <w:rPr>
                                <w:rFonts w:asciiTheme="minorHAnsi" w:hAnsiTheme="minorHAnsi" w:cs="Arial"/>
                                <w:color w:val="333333"/>
                              </w:rPr>
                              <w:t>t</w:t>
                            </w:r>
                            <w:r w:rsidRPr="00C47BBE">
                              <w:rPr>
                                <w:rFonts w:asciiTheme="minorHAnsi" w:hAnsiTheme="minorHAnsi" w:cs="Arial"/>
                                <w:color w:val="333333"/>
                              </w:rPr>
                              <w:t xml:space="preserve">o operate it. The NDIS will only provide funding for a vehicle modification when it’s seen as offering value for money. </w:t>
                            </w:r>
                          </w:p>
                          <w:p w:rsidR="008A53AC" w:rsidRPr="00C47BBE" w:rsidRDefault="008A53A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84E20" id="Text Box 57" o:spid="_x0000_s1027" type="#_x0000_t202" style="position:absolute;margin-left:129.2pt;margin-top:13.65pt;width:505.9pt;height:12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" fillcolor="white [3201]" stroked="f" strokeweight=".5pt">
                <v:textbox>
                  <w:txbxContent>
                    <w:p w:rsidR="008A53AC" w:rsidRPr="00C47BBE" w:rsidRDefault="008A53AC" w:rsidP="00020B03">
                      <w:pPr>
                        <w:pStyle w:val="NormalWeb"/>
                        <w:shd w:val="clear" w:color="auto" w:fill="FFFFFF"/>
                        <w:spacing w:before="0" w:beforeAutospacing="0" w:after="150" w:afterAutospacing="0" w:line="360" w:lineRule="auto"/>
                        <w:rPr>
                          <w:rFonts w:asciiTheme="minorHAnsi" w:hAnsiTheme="minorHAnsi" w:cs="Arial"/>
                          <w:color w:val="333333"/>
                        </w:rPr>
                      </w:pPr>
                      <w:r w:rsidRPr="004C37FC">
                        <w:rPr>
                          <w:rFonts w:asciiTheme="minorHAnsi" w:hAnsiTheme="minorHAnsi" w:cs="Arial"/>
                          <w:b/>
                          <w:color w:val="602A73" w:themeColor="accent1"/>
                          <w:sz w:val="28"/>
                        </w:rPr>
                        <w:t>Helpful tip:</w:t>
                      </w:r>
                      <w:r w:rsidRPr="00CA6C3A">
                        <w:rPr>
                          <w:rFonts w:asciiTheme="minorHAnsi" w:hAnsiTheme="minorHAnsi" w:cs="Arial"/>
                          <w:b/>
                          <w:color w:val="333333"/>
                          <w:sz w:val="28"/>
                        </w:rPr>
                        <w:br/>
                      </w:r>
                      <w:r>
                        <w:rPr>
                          <w:rFonts w:asciiTheme="minorHAnsi" w:hAnsiTheme="minorHAnsi" w:cs="Arial"/>
                          <w:color w:val="333333"/>
                        </w:rPr>
                        <w:t xml:space="preserve">If you require a specialised </w:t>
                      </w:r>
                      <w:r w:rsidRPr="00C47BBE">
                        <w:rPr>
                          <w:rFonts w:asciiTheme="minorHAnsi" w:hAnsiTheme="minorHAnsi" w:cs="Arial"/>
                          <w:color w:val="333333"/>
                        </w:rPr>
                        <w:t>or modified vehicle because of your disability, the NDIS may be able to help pay for modifications. The NDIS won’t pay for the vehicle, but may cover modi</w:t>
                      </w:r>
                      <w:r>
                        <w:rPr>
                          <w:rFonts w:asciiTheme="minorHAnsi" w:hAnsiTheme="minorHAnsi" w:cs="Arial"/>
                          <w:color w:val="333333"/>
                        </w:rPr>
                        <w:t xml:space="preserve">fications required to get in and out of your </w:t>
                      </w:r>
                      <w:r w:rsidRPr="00C47BBE">
                        <w:rPr>
                          <w:rFonts w:asciiTheme="minorHAnsi" w:hAnsiTheme="minorHAnsi" w:cs="Arial"/>
                          <w:color w:val="333333"/>
                        </w:rPr>
                        <w:t xml:space="preserve">vehicle, or </w:t>
                      </w:r>
                      <w:r>
                        <w:rPr>
                          <w:rFonts w:asciiTheme="minorHAnsi" w:hAnsiTheme="minorHAnsi" w:cs="Arial"/>
                          <w:color w:val="333333"/>
                        </w:rPr>
                        <w:t>t</w:t>
                      </w:r>
                      <w:r w:rsidRPr="00C47BBE">
                        <w:rPr>
                          <w:rFonts w:asciiTheme="minorHAnsi" w:hAnsiTheme="minorHAnsi" w:cs="Arial"/>
                          <w:color w:val="333333"/>
                        </w:rPr>
                        <w:t xml:space="preserve">o operate it. The NDIS will only provide funding for a vehicle modification when it’s seen as offering value for money. </w:t>
                      </w:r>
                    </w:p>
                    <w:p w:rsidR="008A53AC" w:rsidRPr="00C47BBE" w:rsidRDefault="008A53AC">
                      <w:pPr>
                        <w:rPr>
                          <w:sz w:val="24"/>
                          <w:szCs w:val="24"/>
                        </w:rPr>
                      </w:pPr>
                    </w:p>
                  </w:txbxContent>
                </v:textbox>
                <w10:wrap anchorx="margin"/>
              </v:shape>
            </w:pict>
          </mc:Fallback>
        </mc:AlternateContent>
      </w:r>
    </w:p>
    <w:p w:rsidR="00863E57" w:rsidRDefault="00863E57" w:rsidP="00B05ABC">
      <w:pPr>
        <w:spacing w:after="0"/>
        <w:rPr>
          <w:b/>
          <w:color w:val="F78E1E"/>
          <w:sz w:val="36"/>
          <w:szCs w:val="36"/>
        </w:rPr>
      </w:pPr>
    </w:p>
    <w:p w:rsidR="00863E57" w:rsidRDefault="00863E57" w:rsidP="00B05ABC">
      <w:pPr>
        <w:spacing w:after="0"/>
        <w:rPr>
          <w:b/>
          <w:color w:val="F78E1E"/>
          <w:sz w:val="36"/>
          <w:szCs w:val="36"/>
        </w:rPr>
      </w:pPr>
    </w:p>
    <w:p w:rsidR="00863E57" w:rsidRDefault="00863E57" w:rsidP="00B05ABC">
      <w:pPr>
        <w:spacing w:after="0"/>
        <w:rPr>
          <w:b/>
          <w:color w:val="F78E1E"/>
          <w:sz w:val="36"/>
          <w:szCs w:val="36"/>
        </w:rPr>
      </w:pPr>
    </w:p>
    <w:p w:rsidR="00E606B4" w:rsidRDefault="00E606B4" w:rsidP="00B05ABC">
      <w:pPr>
        <w:spacing w:after="0"/>
        <w:rPr>
          <w:b/>
          <w:color w:val="F78E1E"/>
          <w:sz w:val="36"/>
          <w:szCs w:val="36"/>
        </w:rPr>
      </w:pPr>
    </w:p>
    <w:p w:rsidR="00E606B4" w:rsidRDefault="00E606B4" w:rsidP="00B05ABC">
      <w:pPr>
        <w:spacing w:after="0"/>
        <w:rPr>
          <w:b/>
          <w:color w:val="F78E1E"/>
          <w:sz w:val="36"/>
          <w:szCs w:val="36"/>
        </w:rPr>
      </w:pPr>
    </w:p>
    <w:p w:rsidR="00E606B4" w:rsidRDefault="00E606B4" w:rsidP="00B05ABC">
      <w:pPr>
        <w:spacing w:after="0"/>
        <w:rPr>
          <w:b/>
          <w:color w:val="F78E1E"/>
          <w:sz w:val="36"/>
          <w:szCs w:val="36"/>
        </w:rPr>
      </w:pPr>
    </w:p>
    <w:p w:rsidR="00755B91" w:rsidRPr="00CA6C3A" w:rsidRDefault="001E7DCF" w:rsidP="00B05ABC">
      <w:pPr>
        <w:pStyle w:val="Heading2"/>
        <w:spacing w:before="0" w:after="200"/>
        <w:rPr>
          <w:color w:val="AC5594" w:themeColor="accent2"/>
          <w:sz w:val="48"/>
          <w:szCs w:val="44"/>
        </w:rPr>
      </w:pPr>
      <w:r>
        <w:rPr>
          <w:color w:val="AC5594" w:themeColor="accent2"/>
          <w:sz w:val="48"/>
          <w:szCs w:val="44"/>
        </w:rPr>
        <w:lastRenderedPageBreak/>
        <w:t>Goals for my next P</w:t>
      </w:r>
      <w:r w:rsidR="00C47BBE" w:rsidRPr="00CA6C3A">
        <w:rPr>
          <w:color w:val="AC5594" w:themeColor="accent2"/>
          <w:sz w:val="48"/>
          <w:szCs w:val="44"/>
        </w:rPr>
        <w:t>lan</w:t>
      </w:r>
    </w:p>
    <w:p w:rsidR="00755B91" w:rsidRPr="001E7DCF" w:rsidRDefault="00755B91" w:rsidP="00B05ABC">
      <w:pPr>
        <w:rPr>
          <w:b/>
          <w:sz w:val="24"/>
          <w:szCs w:val="24"/>
        </w:rPr>
      </w:pPr>
      <w:r w:rsidRPr="001E7DCF">
        <w:rPr>
          <w:b/>
          <w:sz w:val="24"/>
          <w:szCs w:val="24"/>
        </w:rPr>
        <w:t xml:space="preserve">The </w:t>
      </w:r>
      <w:r w:rsidR="00C47BBE" w:rsidRPr="001E7DCF">
        <w:rPr>
          <w:b/>
          <w:sz w:val="24"/>
          <w:szCs w:val="24"/>
        </w:rPr>
        <w:t>g</w:t>
      </w:r>
      <w:r w:rsidRPr="001E7DCF">
        <w:rPr>
          <w:b/>
          <w:sz w:val="24"/>
          <w:szCs w:val="24"/>
        </w:rPr>
        <w:t>oals on your</w:t>
      </w:r>
      <w:r w:rsidR="00C47BBE" w:rsidRPr="001E7DCF">
        <w:rPr>
          <w:b/>
          <w:sz w:val="24"/>
          <w:szCs w:val="24"/>
        </w:rPr>
        <w:t xml:space="preserve"> NDIS</w:t>
      </w:r>
      <w:r w:rsidRPr="001E7DCF">
        <w:rPr>
          <w:b/>
          <w:sz w:val="24"/>
          <w:szCs w:val="24"/>
        </w:rPr>
        <w:t xml:space="preserve"> Plan will be linked to the funding you receive. Write your </w:t>
      </w:r>
      <w:r w:rsidR="00C47BBE" w:rsidRPr="001E7DCF">
        <w:rPr>
          <w:b/>
          <w:sz w:val="24"/>
          <w:szCs w:val="24"/>
        </w:rPr>
        <w:t>g</w:t>
      </w:r>
      <w:r w:rsidRPr="001E7DCF">
        <w:rPr>
          <w:b/>
          <w:sz w:val="24"/>
          <w:szCs w:val="24"/>
        </w:rPr>
        <w:t>oals in order of what is most important to you.</w:t>
      </w:r>
      <w:r w:rsidR="00C47BBE" w:rsidRPr="001E7DCF">
        <w:rPr>
          <w:b/>
          <w:sz w:val="24"/>
          <w:szCs w:val="24"/>
        </w:rPr>
        <w:t xml:space="preserve"> </w:t>
      </w:r>
    </w:p>
    <w:p w:rsidR="00C47BBE" w:rsidRPr="00CA6C3A" w:rsidRDefault="00C47BBE" w:rsidP="00B05ABC">
      <w:pPr>
        <w:rPr>
          <w:sz w:val="24"/>
          <w:szCs w:val="24"/>
        </w:rPr>
      </w:pPr>
      <w:r w:rsidRPr="00CA6C3A">
        <w:rPr>
          <w:sz w:val="24"/>
          <w:szCs w:val="24"/>
        </w:rPr>
        <w:t xml:space="preserve">Ask yourself: </w:t>
      </w:r>
    </w:p>
    <w:p w:rsidR="00C47BBE" w:rsidRPr="00020B03" w:rsidRDefault="00C47BBE" w:rsidP="00020B03">
      <w:pPr>
        <w:pStyle w:val="ListParagraph"/>
        <w:spacing w:line="276" w:lineRule="auto"/>
        <w:rPr>
          <w:sz w:val="24"/>
          <w:szCs w:val="24"/>
        </w:rPr>
      </w:pPr>
      <w:r w:rsidRPr="00020B03">
        <w:rPr>
          <w:sz w:val="24"/>
          <w:szCs w:val="24"/>
        </w:rPr>
        <w:t>A</w:t>
      </w:r>
      <w:r w:rsidR="0047395E" w:rsidRPr="00020B03">
        <w:rPr>
          <w:sz w:val="24"/>
          <w:szCs w:val="24"/>
        </w:rPr>
        <w:t xml:space="preserve">re there any new goals </w:t>
      </w:r>
      <w:r w:rsidR="008554A8" w:rsidRPr="00020B03">
        <w:rPr>
          <w:sz w:val="24"/>
          <w:szCs w:val="24"/>
        </w:rPr>
        <w:t>I</w:t>
      </w:r>
      <w:r w:rsidRPr="00020B03">
        <w:rPr>
          <w:sz w:val="24"/>
          <w:szCs w:val="24"/>
        </w:rPr>
        <w:t xml:space="preserve"> would like in </w:t>
      </w:r>
      <w:r w:rsidR="008554A8" w:rsidRPr="00020B03">
        <w:rPr>
          <w:sz w:val="24"/>
          <w:szCs w:val="24"/>
        </w:rPr>
        <w:t xml:space="preserve">my </w:t>
      </w:r>
      <w:r w:rsidRPr="00020B03">
        <w:rPr>
          <w:sz w:val="24"/>
          <w:szCs w:val="24"/>
        </w:rPr>
        <w:t>next</w:t>
      </w:r>
      <w:r w:rsidR="008554A8" w:rsidRPr="00020B03">
        <w:rPr>
          <w:sz w:val="24"/>
          <w:szCs w:val="24"/>
        </w:rPr>
        <w:t xml:space="preserve"> NDIS</w:t>
      </w:r>
      <w:r w:rsidRPr="00020B03">
        <w:rPr>
          <w:sz w:val="24"/>
          <w:szCs w:val="24"/>
        </w:rPr>
        <w:t xml:space="preserve"> P</w:t>
      </w:r>
      <w:r w:rsidR="0047395E" w:rsidRPr="00020B03">
        <w:rPr>
          <w:sz w:val="24"/>
          <w:szCs w:val="24"/>
        </w:rPr>
        <w:t>lan?</w:t>
      </w:r>
      <w:r w:rsidRPr="00020B03">
        <w:rPr>
          <w:sz w:val="24"/>
          <w:szCs w:val="24"/>
        </w:rPr>
        <w:t xml:space="preserve"> </w:t>
      </w:r>
    </w:p>
    <w:p w:rsidR="00C47BBE" w:rsidRPr="00020B03" w:rsidRDefault="0047395E" w:rsidP="00020B03">
      <w:pPr>
        <w:pStyle w:val="ListParagraph"/>
        <w:spacing w:line="276" w:lineRule="auto"/>
        <w:rPr>
          <w:sz w:val="24"/>
          <w:szCs w:val="24"/>
        </w:rPr>
      </w:pPr>
      <w:r w:rsidRPr="00020B03">
        <w:rPr>
          <w:sz w:val="24"/>
          <w:szCs w:val="24"/>
        </w:rPr>
        <w:t>Wh</w:t>
      </w:r>
      <w:r w:rsidR="00117BE7" w:rsidRPr="00020B03">
        <w:rPr>
          <w:sz w:val="24"/>
          <w:szCs w:val="24"/>
        </w:rPr>
        <w:t>ich</w:t>
      </w:r>
      <w:r w:rsidRPr="00020B03">
        <w:rPr>
          <w:sz w:val="24"/>
          <w:szCs w:val="24"/>
        </w:rPr>
        <w:t xml:space="preserve"> thi</w:t>
      </w:r>
      <w:r w:rsidR="00117BE7" w:rsidRPr="00020B03">
        <w:rPr>
          <w:sz w:val="24"/>
          <w:szCs w:val="24"/>
        </w:rPr>
        <w:t xml:space="preserve">ngs </w:t>
      </w:r>
      <w:r w:rsidR="008554A8" w:rsidRPr="00020B03">
        <w:rPr>
          <w:sz w:val="24"/>
          <w:szCs w:val="24"/>
        </w:rPr>
        <w:t>are most important to me</w:t>
      </w:r>
      <w:r w:rsidRPr="00020B03">
        <w:rPr>
          <w:sz w:val="24"/>
          <w:szCs w:val="24"/>
        </w:rPr>
        <w:t xml:space="preserve"> now? </w:t>
      </w:r>
    </w:p>
    <w:p w:rsidR="00C47BBE" w:rsidRPr="00020B03" w:rsidRDefault="008554A8" w:rsidP="00020B03">
      <w:pPr>
        <w:pStyle w:val="ListParagraph"/>
        <w:spacing w:line="276" w:lineRule="auto"/>
        <w:rPr>
          <w:sz w:val="24"/>
          <w:szCs w:val="24"/>
        </w:rPr>
      </w:pPr>
      <w:r w:rsidRPr="00020B03">
        <w:rPr>
          <w:sz w:val="24"/>
          <w:szCs w:val="24"/>
        </w:rPr>
        <w:t>Wh</w:t>
      </w:r>
      <w:r w:rsidR="00117BE7" w:rsidRPr="00020B03">
        <w:rPr>
          <w:sz w:val="24"/>
          <w:szCs w:val="24"/>
        </w:rPr>
        <w:t xml:space="preserve">ich things </w:t>
      </w:r>
      <w:r w:rsidR="0047395E" w:rsidRPr="00020B03">
        <w:rPr>
          <w:sz w:val="24"/>
          <w:szCs w:val="24"/>
        </w:rPr>
        <w:t>would</w:t>
      </w:r>
      <w:r w:rsidR="00117BE7" w:rsidRPr="00020B03">
        <w:rPr>
          <w:sz w:val="24"/>
          <w:szCs w:val="24"/>
        </w:rPr>
        <w:t xml:space="preserve"> I</w:t>
      </w:r>
      <w:r w:rsidR="0047395E" w:rsidRPr="00020B03">
        <w:rPr>
          <w:sz w:val="24"/>
          <w:szCs w:val="24"/>
        </w:rPr>
        <w:t xml:space="preserve"> most like to change?</w:t>
      </w:r>
      <w:r w:rsidR="00C47BBE" w:rsidRPr="00020B03">
        <w:rPr>
          <w:sz w:val="24"/>
          <w:szCs w:val="24"/>
        </w:rPr>
        <w:t xml:space="preserve"> </w:t>
      </w:r>
    </w:p>
    <w:p w:rsidR="00C47BBE" w:rsidRPr="00020B03" w:rsidRDefault="008554A8" w:rsidP="00020B03">
      <w:pPr>
        <w:pStyle w:val="ListParagraph"/>
        <w:spacing w:line="276" w:lineRule="auto"/>
        <w:rPr>
          <w:sz w:val="24"/>
          <w:szCs w:val="24"/>
        </w:rPr>
      </w:pPr>
      <w:r w:rsidRPr="00020B03">
        <w:rPr>
          <w:sz w:val="24"/>
          <w:szCs w:val="24"/>
        </w:rPr>
        <w:t>What would I</w:t>
      </w:r>
      <w:r w:rsidR="0047395E" w:rsidRPr="00020B03">
        <w:rPr>
          <w:sz w:val="24"/>
          <w:szCs w:val="24"/>
        </w:rPr>
        <w:t xml:space="preserve"> like to do with less help from others? </w:t>
      </w:r>
    </w:p>
    <w:p w:rsidR="0047395E" w:rsidRPr="00020B03" w:rsidRDefault="008554A8" w:rsidP="00020B03">
      <w:pPr>
        <w:pStyle w:val="ListParagraph"/>
        <w:spacing w:line="276" w:lineRule="auto"/>
        <w:rPr>
          <w:sz w:val="24"/>
          <w:szCs w:val="24"/>
        </w:rPr>
      </w:pPr>
      <w:r w:rsidRPr="00020B03">
        <w:rPr>
          <w:sz w:val="24"/>
          <w:szCs w:val="24"/>
        </w:rPr>
        <w:t>Are there new things I</w:t>
      </w:r>
      <w:r w:rsidR="0047395E" w:rsidRPr="00020B03">
        <w:rPr>
          <w:sz w:val="24"/>
          <w:szCs w:val="24"/>
        </w:rPr>
        <w:t xml:space="preserve"> would like to try?</w:t>
      </w:r>
    </w:p>
    <w:p w:rsidR="00C47BBE" w:rsidRDefault="00C47BBE" w:rsidP="00B05ABC">
      <w:pPr>
        <w:rPr>
          <w:sz w:val="24"/>
          <w:szCs w:val="24"/>
        </w:rPr>
      </w:pPr>
      <w:r w:rsidRPr="00CA6C3A">
        <w:rPr>
          <w:sz w:val="24"/>
          <w:szCs w:val="24"/>
        </w:rPr>
        <w:t>If you need to find different housing arrangements, want to be considered for Supported Independent Living (SIL), or need to live in Specialist Disability Accommodation (SDA), please make that your first goal.</w:t>
      </w:r>
    </w:p>
    <w:p w:rsidR="00137205" w:rsidRPr="00137205" w:rsidRDefault="00137205" w:rsidP="00B05ABC">
      <w:pPr>
        <w:rPr>
          <w:sz w:val="6"/>
          <w:szCs w:val="24"/>
        </w:rPr>
      </w:pPr>
    </w:p>
    <w:tbl>
      <w:tblPr>
        <w:tblStyle w:val="TableGrid"/>
        <w:tblW w:w="14737"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1413"/>
        <w:gridCol w:w="2977"/>
        <w:gridCol w:w="5244"/>
        <w:gridCol w:w="5103"/>
      </w:tblGrid>
      <w:tr w:rsidR="00755B91" w:rsidRPr="00137205" w:rsidTr="00137205">
        <w:tc>
          <w:tcPr>
            <w:tcW w:w="4390" w:type="dxa"/>
            <w:gridSpan w:val="2"/>
            <w:shd w:val="clear" w:color="auto" w:fill="FDE8D1" w:themeFill="accent3" w:themeFillTint="33"/>
            <w:vAlign w:val="center"/>
          </w:tcPr>
          <w:p w:rsidR="00755B91" w:rsidRPr="00137205" w:rsidRDefault="00755B91" w:rsidP="00137205">
            <w:pPr>
              <w:rPr>
                <w:sz w:val="24"/>
                <w:szCs w:val="24"/>
              </w:rPr>
            </w:pPr>
            <w:r w:rsidRPr="00137205">
              <w:rPr>
                <w:sz w:val="24"/>
                <w:szCs w:val="24"/>
              </w:rPr>
              <w:t>Goal</w:t>
            </w:r>
          </w:p>
        </w:tc>
        <w:tc>
          <w:tcPr>
            <w:tcW w:w="5244" w:type="dxa"/>
            <w:shd w:val="clear" w:color="auto" w:fill="FDE8D1" w:themeFill="accent3" w:themeFillTint="33"/>
            <w:vAlign w:val="center"/>
          </w:tcPr>
          <w:p w:rsidR="00755B91" w:rsidRPr="00137205" w:rsidRDefault="00F729BB" w:rsidP="00137205">
            <w:pPr>
              <w:rPr>
                <w:sz w:val="24"/>
                <w:szCs w:val="24"/>
              </w:rPr>
            </w:pPr>
            <w:r w:rsidRPr="00137205">
              <w:rPr>
                <w:sz w:val="24"/>
                <w:szCs w:val="24"/>
              </w:rPr>
              <w:t xml:space="preserve">What do I need to do to achieve </w:t>
            </w:r>
            <w:r w:rsidR="008554A8" w:rsidRPr="00137205">
              <w:rPr>
                <w:sz w:val="24"/>
                <w:szCs w:val="24"/>
              </w:rPr>
              <w:t>t</w:t>
            </w:r>
            <w:r w:rsidRPr="00137205">
              <w:rPr>
                <w:sz w:val="24"/>
                <w:szCs w:val="24"/>
              </w:rPr>
              <w:t xml:space="preserve">his goal: </w:t>
            </w:r>
          </w:p>
        </w:tc>
        <w:tc>
          <w:tcPr>
            <w:tcW w:w="5103" w:type="dxa"/>
            <w:shd w:val="clear" w:color="auto" w:fill="FDE8D1" w:themeFill="accent3" w:themeFillTint="33"/>
            <w:vAlign w:val="center"/>
          </w:tcPr>
          <w:p w:rsidR="00755B91" w:rsidRPr="00137205" w:rsidRDefault="00755B91" w:rsidP="00137205">
            <w:pPr>
              <w:rPr>
                <w:sz w:val="24"/>
                <w:szCs w:val="24"/>
              </w:rPr>
            </w:pPr>
            <w:r w:rsidRPr="00137205">
              <w:rPr>
                <w:sz w:val="24"/>
                <w:szCs w:val="24"/>
              </w:rPr>
              <w:t>Equipment/</w:t>
            </w:r>
            <w:r w:rsidR="008554A8" w:rsidRPr="00137205">
              <w:rPr>
                <w:sz w:val="24"/>
                <w:szCs w:val="24"/>
              </w:rPr>
              <w:t>a</w:t>
            </w:r>
            <w:r w:rsidRPr="00137205">
              <w:rPr>
                <w:sz w:val="24"/>
                <w:szCs w:val="24"/>
              </w:rPr>
              <w:t>ids/</w:t>
            </w:r>
            <w:r w:rsidR="008554A8" w:rsidRPr="00137205">
              <w:rPr>
                <w:sz w:val="24"/>
                <w:szCs w:val="24"/>
              </w:rPr>
              <w:t>d</w:t>
            </w:r>
            <w:r w:rsidRPr="00137205">
              <w:rPr>
                <w:sz w:val="24"/>
                <w:szCs w:val="24"/>
              </w:rPr>
              <w:t>evices I need to help me address this goal</w:t>
            </w:r>
          </w:p>
        </w:tc>
      </w:tr>
      <w:tr w:rsidR="00755B91" w:rsidRPr="00137205" w:rsidTr="00137205">
        <w:trPr>
          <w:trHeight w:val="1334"/>
        </w:trPr>
        <w:tc>
          <w:tcPr>
            <w:tcW w:w="1413" w:type="dxa"/>
          </w:tcPr>
          <w:p w:rsidR="00755B91" w:rsidRPr="00137205" w:rsidRDefault="00117BE7" w:rsidP="00B05ABC">
            <w:pPr>
              <w:rPr>
                <w:sz w:val="24"/>
                <w:szCs w:val="24"/>
              </w:rPr>
            </w:pPr>
            <w:r w:rsidRPr="00137205">
              <w:rPr>
                <w:sz w:val="24"/>
                <w:szCs w:val="24"/>
              </w:rPr>
              <w:t>Goal 1</w:t>
            </w:r>
          </w:p>
          <w:p w:rsidR="00755B91" w:rsidRPr="00137205" w:rsidRDefault="00755B91" w:rsidP="00B05ABC">
            <w:pPr>
              <w:rPr>
                <w:sz w:val="24"/>
                <w:szCs w:val="24"/>
              </w:rPr>
            </w:pPr>
          </w:p>
        </w:tc>
        <w:sdt>
          <w:sdtPr>
            <w:rPr>
              <w:sz w:val="24"/>
              <w:szCs w:val="24"/>
            </w:rPr>
            <w:id w:val="813767854"/>
            <w:placeholder>
              <w:docPart w:val="DefaultPlaceholder_-1854013440"/>
            </w:placeholder>
            <w:showingPlcHdr/>
          </w:sdtPr>
          <w:sdtEndPr/>
          <w:sdtContent>
            <w:tc>
              <w:tcPr>
                <w:tcW w:w="2977" w:type="dxa"/>
              </w:tcPr>
              <w:p w:rsidR="00755B91" w:rsidRPr="00137205" w:rsidRDefault="006857BB" w:rsidP="00B05ABC">
                <w:pPr>
                  <w:rPr>
                    <w:sz w:val="24"/>
                    <w:szCs w:val="24"/>
                  </w:rPr>
                </w:pPr>
                <w:r w:rsidRPr="006601C5">
                  <w:rPr>
                    <w:rStyle w:val="PlaceholderText"/>
                  </w:rPr>
                  <w:t>Click or tap here to enter text.</w:t>
                </w:r>
              </w:p>
            </w:tc>
          </w:sdtContent>
        </w:sdt>
        <w:sdt>
          <w:sdtPr>
            <w:rPr>
              <w:sz w:val="24"/>
              <w:szCs w:val="24"/>
            </w:rPr>
            <w:id w:val="-1928645270"/>
            <w:placeholder>
              <w:docPart w:val="DefaultPlaceholder_-1854013440"/>
            </w:placeholder>
            <w:showingPlcHdr/>
          </w:sdtPr>
          <w:sdtEndPr/>
          <w:sdtContent>
            <w:tc>
              <w:tcPr>
                <w:tcW w:w="5244" w:type="dxa"/>
              </w:tcPr>
              <w:p w:rsidR="00755B91" w:rsidRPr="00137205" w:rsidRDefault="006857BB" w:rsidP="00B05ABC">
                <w:pPr>
                  <w:rPr>
                    <w:sz w:val="24"/>
                    <w:szCs w:val="24"/>
                  </w:rPr>
                </w:pPr>
                <w:r w:rsidRPr="006601C5">
                  <w:rPr>
                    <w:rStyle w:val="PlaceholderText"/>
                  </w:rPr>
                  <w:t>Click or tap here to enter text.</w:t>
                </w:r>
              </w:p>
            </w:tc>
          </w:sdtContent>
        </w:sdt>
        <w:sdt>
          <w:sdtPr>
            <w:rPr>
              <w:sz w:val="24"/>
              <w:szCs w:val="24"/>
            </w:rPr>
            <w:id w:val="1728799337"/>
            <w:placeholder>
              <w:docPart w:val="DefaultPlaceholder_-1854013440"/>
            </w:placeholder>
            <w:showingPlcHdr/>
          </w:sdtPr>
          <w:sdtEndPr/>
          <w:sdtContent>
            <w:tc>
              <w:tcPr>
                <w:tcW w:w="5103" w:type="dxa"/>
              </w:tcPr>
              <w:p w:rsidR="00755B91" w:rsidRPr="00137205" w:rsidRDefault="006857BB" w:rsidP="00B05ABC">
                <w:pPr>
                  <w:rPr>
                    <w:sz w:val="24"/>
                    <w:szCs w:val="24"/>
                  </w:rPr>
                </w:pPr>
                <w:r w:rsidRPr="006601C5">
                  <w:rPr>
                    <w:rStyle w:val="PlaceholderText"/>
                  </w:rPr>
                  <w:t>Click or tap here to enter text.</w:t>
                </w:r>
              </w:p>
            </w:tc>
          </w:sdtContent>
        </w:sdt>
      </w:tr>
      <w:tr w:rsidR="00755B91" w:rsidRPr="00137205" w:rsidTr="00137205">
        <w:trPr>
          <w:trHeight w:val="1334"/>
        </w:trPr>
        <w:tc>
          <w:tcPr>
            <w:tcW w:w="1413" w:type="dxa"/>
          </w:tcPr>
          <w:p w:rsidR="00755B91" w:rsidRPr="00137205" w:rsidRDefault="00755B91" w:rsidP="00B05ABC">
            <w:pPr>
              <w:rPr>
                <w:sz w:val="24"/>
                <w:szCs w:val="24"/>
              </w:rPr>
            </w:pPr>
            <w:r w:rsidRPr="00137205">
              <w:rPr>
                <w:sz w:val="24"/>
                <w:szCs w:val="24"/>
              </w:rPr>
              <w:t xml:space="preserve">Goal 2 </w:t>
            </w:r>
          </w:p>
          <w:p w:rsidR="00755B91" w:rsidRPr="00137205" w:rsidRDefault="00755B91" w:rsidP="00B05ABC">
            <w:pPr>
              <w:rPr>
                <w:sz w:val="24"/>
                <w:szCs w:val="24"/>
              </w:rPr>
            </w:pPr>
          </w:p>
        </w:tc>
        <w:sdt>
          <w:sdtPr>
            <w:rPr>
              <w:sz w:val="24"/>
              <w:szCs w:val="24"/>
            </w:rPr>
            <w:id w:val="-1427875309"/>
            <w:placeholder>
              <w:docPart w:val="DefaultPlaceholder_-1854013440"/>
            </w:placeholder>
            <w:showingPlcHdr/>
          </w:sdtPr>
          <w:sdtEndPr/>
          <w:sdtContent>
            <w:tc>
              <w:tcPr>
                <w:tcW w:w="2977" w:type="dxa"/>
              </w:tcPr>
              <w:p w:rsidR="00755B91" w:rsidRPr="00137205" w:rsidRDefault="006857BB" w:rsidP="00B05ABC">
                <w:pPr>
                  <w:rPr>
                    <w:sz w:val="24"/>
                    <w:szCs w:val="24"/>
                  </w:rPr>
                </w:pPr>
                <w:r w:rsidRPr="006601C5">
                  <w:rPr>
                    <w:rStyle w:val="PlaceholderText"/>
                  </w:rPr>
                  <w:t>Click or tap here to enter text.</w:t>
                </w:r>
              </w:p>
            </w:tc>
          </w:sdtContent>
        </w:sdt>
        <w:sdt>
          <w:sdtPr>
            <w:rPr>
              <w:sz w:val="24"/>
              <w:szCs w:val="24"/>
            </w:rPr>
            <w:id w:val="-212967242"/>
            <w:placeholder>
              <w:docPart w:val="DefaultPlaceholder_-1854013440"/>
            </w:placeholder>
            <w:showingPlcHdr/>
          </w:sdtPr>
          <w:sdtEndPr/>
          <w:sdtContent>
            <w:tc>
              <w:tcPr>
                <w:tcW w:w="5244" w:type="dxa"/>
              </w:tcPr>
              <w:p w:rsidR="00755B91" w:rsidRPr="00137205" w:rsidRDefault="006857BB" w:rsidP="00B05ABC">
                <w:pPr>
                  <w:rPr>
                    <w:sz w:val="24"/>
                    <w:szCs w:val="24"/>
                  </w:rPr>
                </w:pPr>
                <w:r w:rsidRPr="006601C5">
                  <w:rPr>
                    <w:rStyle w:val="PlaceholderText"/>
                  </w:rPr>
                  <w:t>Click or tap here to enter text.</w:t>
                </w:r>
              </w:p>
            </w:tc>
          </w:sdtContent>
        </w:sdt>
        <w:sdt>
          <w:sdtPr>
            <w:rPr>
              <w:sz w:val="24"/>
              <w:szCs w:val="24"/>
            </w:rPr>
            <w:id w:val="2047329137"/>
            <w:placeholder>
              <w:docPart w:val="DefaultPlaceholder_-1854013440"/>
            </w:placeholder>
            <w:showingPlcHdr/>
          </w:sdtPr>
          <w:sdtEndPr/>
          <w:sdtContent>
            <w:tc>
              <w:tcPr>
                <w:tcW w:w="5103" w:type="dxa"/>
              </w:tcPr>
              <w:p w:rsidR="00755B91" w:rsidRPr="00137205" w:rsidRDefault="006857BB" w:rsidP="00B05ABC">
                <w:pPr>
                  <w:rPr>
                    <w:sz w:val="24"/>
                    <w:szCs w:val="24"/>
                  </w:rPr>
                </w:pPr>
                <w:r w:rsidRPr="006601C5">
                  <w:rPr>
                    <w:rStyle w:val="PlaceholderText"/>
                  </w:rPr>
                  <w:t>Click or tap here to enter text.</w:t>
                </w:r>
              </w:p>
            </w:tc>
          </w:sdtContent>
        </w:sdt>
      </w:tr>
      <w:tr w:rsidR="00755B91" w:rsidRPr="00137205" w:rsidTr="00137205">
        <w:trPr>
          <w:trHeight w:val="1334"/>
        </w:trPr>
        <w:tc>
          <w:tcPr>
            <w:tcW w:w="1413" w:type="dxa"/>
          </w:tcPr>
          <w:p w:rsidR="00755B91" w:rsidRPr="00137205" w:rsidRDefault="00117BE7" w:rsidP="00B05ABC">
            <w:pPr>
              <w:rPr>
                <w:sz w:val="24"/>
                <w:szCs w:val="24"/>
              </w:rPr>
            </w:pPr>
            <w:r w:rsidRPr="00137205">
              <w:rPr>
                <w:sz w:val="24"/>
                <w:szCs w:val="24"/>
              </w:rPr>
              <w:t>Other g</w:t>
            </w:r>
            <w:r w:rsidR="00755B91" w:rsidRPr="00137205">
              <w:rPr>
                <w:sz w:val="24"/>
                <w:szCs w:val="24"/>
              </w:rPr>
              <w:t>oal</w:t>
            </w:r>
          </w:p>
          <w:p w:rsidR="00755B91" w:rsidRPr="00137205" w:rsidRDefault="00755B91" w:rsidP="00B05ABC">
            <w:pPr>
              <w:rPr>
                <w:sz w:val="24"/>
                <w:szCs w:val="24"/>
              </w:rPr>
            </w:pPr>
          </w:p>
        </w:tc>
        <w:sdt>
          <w:sdtPr>
            <w:rPr>
              <w:sz w:val="24"/>
              <w:szCs w:val="24"/>
            </w:rPr>
            <w:id w:val="611241793"/>
            <w:placeholder>
              <w:docPart w:val="DefaultPlaceholder_-1854013440"/>
            </w:placeholder>
            <w:showingPlcHdr/>
          </w:sdtPr>
          <w:sdtEndPr/>
          <w:sdtContent>
            <w:tc>
              <w:tcPr>
                <w:tcW w:w="2977" w:type="dxa"/>
              </w:tcPr>
              <w:p w:rsidR="00755B91" w:rsidRPr="00137205" w:rsidRDefault="006857BB" w:rsidP="00B05ABC">
                <w:pPr>
                  <w:rPr>
                    <w:sz w:val="24"/>
                    <w:szCs w:val="24"/>
                  </w:rPr>
                </w:pPr>
                <w:r w:rsidRPr="006601C5">
                  <w:rPr>
                    <w:rStyle w:val="PlaceholderText"/>
                  </w:rPr>
                  <w:t>Click or tap here to enter text.</w:t>
                </w:r>
              </w:p>
            </w:tc>
          </w:sdtContent>
        </w:sdt>
        <w:sdt>
          <w:sdtPr>
            <w:rPr>
              <w:sz w:val="24"/>
              <w:szCs w:val="24"/>
            </w:rPr>
            <w:id w:val="1662738163"/>
            <w:placeholder>
              <w:docPart w:val="DefaultPlaceholder_-1854013440"/>
            </w:placeholder>
            <w:showingPlcHdr/>
          </w:sdtPr>
          <w:sdtEndPr/>
          <w:sdtContent>
            <w:tc>
              <w:tcPr>
                <w:tcW w:w="5244" w:type="dxa"/>
              </w:tcPr>
              <w:p w:rsidR="00755B91" w:rsidRPr="00137205" w:rsidRDefault="006857BB" w:rsidP="00B05ABC">
                <w:pPr>
                  <w:rPr>
                    <w:sz w:val="24"/>
                    <w:szCs w:val="24"/>
                  </w:rPr>
                </w:pPr>
                <w:r w:rsidRPr="006601C5">
                  <w:rPr>
                    <w:rStyle w:val="PlaceholderText"/>
                  </w:rPr>
                  <w:t>Click or tap here to enter text.</w:t>
                </w:r>
              </w:p>
            </w:tc>
          </w:sdtContent>
        </w:sdt>
        <w:sdt>
          <w:sdtPr>
            <w:rPr>
              <w:sz w:val="24"/>
              <w:szCs w:val="24"/>
            </w:rPr>
            <w:id w:val="-563413512"/>
            <w:placeholder>
              <w:docPart w:val="DefaultPlaceholder_-1854013440"/>
            </w:placeholder>
            <w:showingPlcHdr/>
          </w:sdtPr>
          <w:sdtEndPr/>
          <w:sdtContent>
            <w:tc>
              <w:tcPr>
                <w:tcW w:w="5103" w:type="dxa"/>
              </w:tcPr>
              <w:p w:rsidR="00755B91" w:rsidRPr="00137205" w:rsidRDefault="006857BB" w:rsidP="00B05ABC">
                <w:pPr>
                  <w:rPr>
                    <w:sz w:val="24"/>
                    <w:szCs w:val="24"/>
                  </w:rPr>
                </w:pPr>
                <w:r w:rsidRPr="006601C5">
                  <w:rPr>
                    <w:rStyle w:val="PlaceholderText"/>
                  </w:rPr>
                  <w:t>Click or tap here to enter text.</w:t>
                </w:r>
              </w:p>
            </w:tc>
          </w:sdtContent>
        </w:sdt>
      </w:tr>
    </w:tbl>
    <w:p w:rsidR="006B5200" w:rsidRDefault="00C47BBE" w:rsidP="00AC1091">
      <w:pPr>
        <w:pStyle w:val="Heading2"/>
        <w:spacing w:before="0" w:after="200"/>
        <w:rPr>
          <w:sz w:val="48"/>
          <w:szCs w:val="44"/>
        </w:rPr>
      </w:pPr>
      <w:r w:rsidRPr="006B5200">
        <w:rPr>
          <w:sz w:val="48"/>
          <w:szCs w:val="44"/>
        </w:rPr>
        <w:lastRenderedPageBreak/>
        <w:t>Notes</w:t>
      </w:r>
    </w:p>
    <w:p w:rsidR="00AC1091" w:rsidRPr="00AC1091" w:rsidRDefault="00AC1091" w:rsidP="00AC1091">
      <w:pPr>
        <w:rPr>
          <w:sz w:val="4"/>
        </w:rPr>
      </w:pPr>
    </w:p>
    <w:tbl>
      <w:tblPr>
        <w:tblStyle w:val="TableGrid"/>
        <w:tblW w:w="0" w:type="auto"/>
        <w:tblLook w:val="04A0" w:firstRow="1" w:lastRow="0" w:firstColumn="1" w:lastColumn="0" w:noHBand="0" w:noVBand="1"/>
      </w:tblPr>
      <w:tblGrid>
        <w:gridCol w:w="15298"/>
      </w:tblGrid>
      <w:tr w:rsidR="006857BB" w:rsidTr="00AC1091">
        <w:trPr>
          <w:trHeight w:val="8243"/>
        </w:trPr>
        <w:sdt>
          <w:sdtPr>
            <w:rPr>
              <w:b/>
              <w:sz w:val="36"/>
              <w:szCs w:val="36"/>
            </w:rPr>
            <w:id w:val="-1015156786"/>
            <w:placeholder>
              <w:docPart w:val="DefaultPlaceholder_-1854013440"/>
            </w:placeholder>
            <w:showingPlcHdr/>
          </w:sdtPr>
          <w:sdtEndPr/>
          <w:sdtContent>
            <w:tc>
              <w:tcPr>
                <w:tcW w:w="15298" w:type="dxa"/>
              </w:tcPr>
              <w:p w:rsidR="006857BB" w:rsidRDefault="006857BB" w:rsidP="006857BB">
                <w:pPr>
                  <w:tabs>
                    <w:tab w:val="left" w:pos="4350"/>
                  </w:tabs>
                  <w:spacing w:after="200" w:line="276" w:lineRule="auto"/>
                  <w:rPr>
                    <w:b/>
                    <w:sz w:val="36"/>
                    <w:szCs w:val="36"/>
                  </w:rPr>
                </w:pPr>
                <w:r w:rsidRPr="006601C5">
                  <w:rPr>
                    <w:rStyle w:val="PlaceholderText"/>
                  </w:rPr>
                  <w:t>Click or tap here to enter text.</w:t>
                </w:r>
              </w:p>
            </w:tc>
          </w:sdtContent>
        </w:sdt>
      </w:tr>
    </w:tbl>
    <w:p w:rsidR="00884F0D" w:rsidRDefault="00884F0D" w:rsidP="00B05ABC">
      <w:pPr>
        <w:rPr>
          <w:rFonts w:cstheme="minorHAnsi"/>
          <w:sz w:val="8"/>
        </w:rPr>
      </w:pPr>
    </w:p>
    <w:p w:rsidR="00D55C54" w:rsidRDefault="00D55C54" w:rsidP="00B05ABC">
      <w:pPr>
        <w:rPr>
          <w:rFonts w:cstheme="minorHAnsi"/>
          <w:sz w:val="8"/>
        </w:rPr>
      </w:pPr>
    </w:p>
    <w:p w:rsidR="00D55C54" w:rsidRPr="005C602A" w:rsidRDefault="00D55C54" w:rsidP="005C602A">
      <w:pPr>
        <w:pStyle w:val="Heading1"/>
      </w:pPr>
      <w:r w:rsidRPr="005C602A">
        <w:lastRenderedPageBreak/>
        <w:t>GLOSSARY</w:t>
      </w:r>
    </w:p>
    <w:p w:rsidR="001B27B5" w:rsidRDefault="001B27B5" w:rsidP="00B05ABC">
      <w:pPr>
        <w:rPr>
          <w:b/>
          <w:color w:val="F78E1E" w:themeColor="accent3"/>
          <w:sz w:val="28"/>
          <w:szCs w:val="28"/>
        </w:rPr>
      </w:pPr>
      <w:r w:rsidRPr="00D55C54">
        <w:rPr>
          <w:b/>
          <w:color w:val="F78E1E" w:themeColor="accent3"/>
          <w:sz w:val="28"/>
          <w:szCs w:val="28"/>
        </w:rPr>
        <w:t>Goal setting</w:t>
      </w:r>
    </w:p>
    <w:p w:rsidR="001B27B5" w:rsidRPr="00137205" w:rsidRDefault="001B27B5" w:rsidP="004C37FC">
      <w:pPr>
        <w:spacing w:after="120" w:line="276" w:lineRule="auto"/>
        <w:rPr>
          <w:sz w:val="24"/>
          <w:szCs w:val="24"/>
        </w:rPr>
      </w:pPr>
      <w:r w:rsidRPr="00137205">
        <w:rPr>
          <w:sz w:val="24"/>
          <w:szCs w:val="24"/>
        </w:rPr>
        <w:t>Goals are the foundation of your NDIS Plan. Think about what you want your life to look like in three years and what you might need in order to get to that point. The NDIS will fund “reasonable and necessary” supports for a person with a disability to reach their goals. Being clear about your goals from the start ensures your NDIS Plan includes the supports that are vital to achieving your objectives. Your goals might be big and long-term, others might be small and short-term. Just remember, your g</w:t>
      </w:r>
      <w:r w:rsidRPr="00137205">
        <w:rPr>
          <w:rFonts w:cstheme="minorHAnsi"/>
          <w:sz w:val="24"/>
          <w:szCs w:val="24"/>
        </w:rPr>
        <w:t>oals should focus on an outcome rather than the services needed to achieve that outcome.</w:t>
      </w:r>
    </w:p>
    <w:p w:rsidR="001B27B5" w:rsidRPr="00137205" w:rsidRDefault="001B27B5" w:rsidP="004C37FC">
      <w:pPr>
        <w:spacing w:after="120" w:line="276" w:lineRule="auto"/>
        <w:rPr>
          <w:sz w:val="24"/>
          <w:szCs w:val="24"/>
        </w:rPr>
      </w:pPr>
      <w:r w:rsidRPr="00137205">
        <w:rPr>
          <w:rFonts w:cstheme="minorHAnsi"/>
          <w:sz w:val="24"/>
          <w:szCs w:val="24"/>
        </w:rPr>
        <w:t>Easy steps to goal setting:</w:t>
      </w:r>
    </w:p>
    <w:p w:rsidR="001B27B5" w:rsidRPr="00137205" w:rsidRDefault="001B27B5" w:rsidP="004C37FC">
      <w:pPr>
        <w:pStyle w:val="ListParagraph"/>
        <w:numPr>
          <w:ilvl w:val="0"/>
          <w:numId w:val="41"/>
        </w:numPr>
        <w:spacing w:after="120" w:line="276" w:lineRule="auto"/>
        <w:ind w:left="360"/>
        <w:rPr>
          <w:rFonts w:cstheme="minorHAnsi"/>
          <w:sz w:val="24"/>
          <w:szCs w:val="24"/>
        </w:rPr>
      </w:pPr>
      <w:r w:rsidRPr="00137205">
        <w:rPr>
          <w:rFonts w:cstheme="minorHAnsi"/>
          <w:sz w:val="24"/>
          <w:szCs w:val="24"/>
        </w:rPr>
        <w:t>Identify what is important to you. What would you like to achieve? This might be:</w:t>
      </w:r>
    </w:p>
    <w:p w:rsidR="001B27B5" w:rsidRPr="006B5200" w:rsidRDefault="001B27B5" w:rsidP="006B5200">
      <w:pPr>
        <w:pStyle w:val="ListParagraph"/>
        <w:numPr>
          <w:ilvl w:val="0"/>
          <w:numId w:val="48"/>
        </w:numPr>
        <w:spacing w:line="276" w:lineRule="auto"/>
        <w:ind w:left="360"/>
        <w:rPr>
          <w:sz w:val="24"/>
        </w:rPr>
      </w:pPr>
      <w:r w:rsidRPr="006B5200">
        <w:rPr>
          <w:sz w:val="24"/>
        </w:rPr>
        <w:t>something you are dreaming about, like finding a job or going on holiday with support</w:t>
      </w:r>
    </w:p>
    <w:p w:rsidR="001B27B5" w:rsidRPr="006B5200" w:rsidRDefault="001B27B5" w:rsidP="006B5200">
      <w:pPr>
        <w:pStyle w:val="ListParagraph"/>
        <w:numPr>
          <w:ilvl w:val="0"/>
          <w:numId w:val="48"/>
        </w:numPr>
        <w:tabs>
          <w:tab w:val="left" w:pos="630"/>
        </w:tabs>
        <w:spacing w:line="276" w:lineRule="auto"/>
        <w:ind w:left="360"/>
        <w:rPr>
          <w:sz w:val="24"/>
        </w:rPr>
      </w:pPr>
      <w:r w:rsidRPr="006B5200">
        <w:rPr>
          <w:sz w:val="24"/>
        </w:rPr>
        <w:t>your current life activities, for example expanding your social network or improving your living situation</w:t>
      </w:r>
    </w:p>
    <w:p w:rsidR="001B27B5" w:rsidRPr="006B5200" w:rsidRDefault="001B27B5" w:rsidP="006B5200">
      <w:pPr>
        <w:pStyle w:val="ListParagraph"/>
        <w:numPr>
          <w:ilvl w:val="0"/>
          <w:numId w:val="48"/>
        </w:numPr>
        <w:spacing w:line="276" w:lineRule="auto"/>
        <w:ind w:left="360"/>
        <w:rPr>
          <w:sz w:val="24"/>
        </w:rPr>
      </w:pPr>
      <w:r w:rsidRPr="006B5200">
        <w:rPr>
          <w:sz w:val="24"/>
        </w:rPr>
        <w:t>everyday activities, such as being able to get out of bed, or improving communication skills</w:t>
      </w:r>
    </w:p>
    <w:p w:rsidR="00EB6F91" w:rsidRPr="006B5200" w:rsidRDefault="001B27B5" w:rsidP="006B5200">
      <w:pPr>
        <w:pStyle w:val="ListParagraph"/>
        <w:numPr>
          <w:ilvl w:val="0"/>
          <w:numId w:val="48"/>
        </w:numPr>
        <w:spacing w:line="276" w:lineRule="auto"/>
        <w:ind w:left="360"/>
        <w:rPr>
          <w:sz w:val="24"/>
        </w:rPr>
      </w:pPr>
      <w:r w:rsidRPr="006B5200">
        <w:rPr>
          <w:sz w:val="24"/>
        </w:rPr>
        <w:t>maintaining your roles and responsibilities of being a parent, active family member or friend.</w:t>
      </w:r>
    </w:p>
    <w:p w:rsidR="001B27B5" w:rsidRPr="00137205" w:rsidRDefault="001B27B5" w:rsidP="004C37FC">
      <w:pPr>
        <w:pStyle w:val="ListParagraph"/>
        <w:numPr>
          <w:ilvl w:val="0"/>
          <w:numId w:val="0"/>
        </w:numPr>
        <w:spacing w:line="276" w:lineRule="auto"/>
        <w:ind w:left="720"/>
      </w:pPr>
      <w:r w:rsidRPr="00137205">
        <w:t xml:space="preserve"> </w:t>
      </w:r>
    </w:p>
    <w:p w:rsidR="001B27B5" w:rsidRPr="00056B41" w:rsidRDefault="001B27B5" w:rsidP="004C37FC">
      <w:pPr>
        <w:pStyle w:val="ListParagraph"/>
        <w:numPr>
          <w:ilvl w:val="0"/>
          <w:numId w:val="41"/>
        </w:numPr>
        <w:spacing w:after="120" w:line="276" w:lineRule="auto"/>
        <w:ind w:left="360"/>
        <w:rPr>
          <w:rFonts w:cstheme="minorHAnsi"/>
          <w:sz w:val="24"/>
          <w:szCs w:val="24"/>
        </w:rPr>
      </w:pPr>
      <w:r w:rsidRPr="00137205">
        <w:rPr>
          <w:rFonts w:cstheme="minorHAnsi"/>
          <w:sz w:val="24"/>
          <w:szCs w:val="24"/>
        </w:rPr>
        <w:t xml:space="preserve">What are the barriers stopping you from achieving these goals? For example, does your mobility, equipment, transport, or lack of support prevent you </w:t>
      </w:r>
      <w:r w:rsidRPr="00056B41">
        <w:rPr>
          <w:rFonts w:cstheme="minorHAnsi"/>
          <w:sz w:val="24"/>
          <w:szCs w:val="24"/>
        </w:rPr>
        <w:t xml:space="preserve">from meeting these goals? Could there be other things which limit your ability to achieve them? What could these be? </w:t>
      </w:r>
    </w:p>
    <w:p w:rsidR="001B27B5" w:rsidRPr="00397113" w:rsidRDefault="001B27B5" w:rsidP="004C37FC">
      <w:pPr>
        <w:spacing w:after="120" w:line="276" w:lineRule="auto"/>
        <w:rPr>
          <w:rFonts w:cstheme="minorHAnsi"/>
          <w:b/>
          <w:sz w:val="24"/>
          <w:szCs w:val="24"/>
        </w:rPr>
      </w:pPr>
      <w:r w:rsidRPr="00397113">
        <w:rPr>
          <w:rFonts w:cstheme="minorHAnsi"/>
          <w:b/>
          <w:sz w:val="24"/>
          <w:szCs w:val="24"/>
        </w:rPr>
        <w:t>Make sure you keep it simple. Your supports need to relate to your goals; keep your goals broad so you can still make change</w:t>
      </w:r>
      <w:r w:rsidR="00EB6F91" w:rsidRPr="00397113">
        <w:rPr>
          <w:rFonts w:cstheme="minorHAnsi"/>
          <w:b/>
          <w:sz w:val="24"/>
          <w:szCs w:val="24"/>
        </w:rPr>
        <w:t xml:space="preserve">s throughout the course of your </w:t>
      </w:r>
      <w:r w:rsidRPr="00397113">
        <w:rPr>
          <w:rFonts w:cstheme="minorHAnsi"/>
          <w:b/>
          <w:sz w:val="24"/>
          <w:szCs w:val="24"/>
        </w:rPr>
        <w:t>Plan.</w:t>
      </w:r>
    </w:p>
    <w:p w:rsidR="001B27B5" w:rsidRPr="00137205" w:rsidRDefault="001B27B5" w:rsidP="004C37FC">
      <w:pPr>
        <w:pStyle w:val="NormalWeb"/>
        <w:spacing w:before="0" w:beforeAutospacing="0" w:after="120" w:afterAutospacing="0" w:line="276" w:lineRule="auto"/>
        <w:rPr>
          <w:rFonts w:asciiTheme="minorHAnsi" w:hAnsiTheme="minorHAnsi" w:cstheme="minorHAnsi"/>
        </w:rPr>
      </w:pPr>
      <w:r w:rsidRPr="00137205">
        <w:rPr>
          <w:rFonts w:asciiTheme="minorHAnsi" w:hAnsiTheme="minorHAnsi" w:cstheme="minorHAnsi"/>
        </w:rPr>
        <w:t>Examples of goals:</w:t>
      </w:r>
    </w:p>
    <w:p w:rsidR="001B27B5" w:rsidRPr="00EB6F91" w:rsidRDefault="001B27B5" w:rsidP="004C37FC">
      <w:pPr>
        <w:pStyle w:val="ListParagraph"/>
        <w:spacing w:line="276" w:lineRule="auto"/>
        <w:rPr>
          <w:sz w:val="24"/>
          <w:szCs w:val="24"/>
        </w:rPr>
      </w:pPr>
      <w:r w:rsidRPr="00EB6F91">
        <w:rPr>
          <w:sz w:val="24"/>
          <w:szCs w:val="24"/>
        </w:rPr>
        <w:t>I want to improve my communication at home and in the community so I can be as independent as possible.</w:t>
      </w:r>
    </w:p>
    <w:p w:rsidR="001B27B5" w:rsidRPr="00EB6F91" w:rsidRDefault="001B27B5" w:rsidP="004C37FC">
      <w:pPr>
        <w:pStyle w:val="ListParagraph"/>
        <w:spacing w:line="276" w:lineRule="auto"/>
        <w:rPr>
          <w:sz w:val="24"/>
          <w:szCs w:val="24"/>
        </w:rPr>
      </w:pPr>
      <w:r w:rsidRPr="00EB6F91">
        <w:rPr>
          <w:sz w:val="24"/>
          <w:szCs w:val="24"/>
        </w:rPr>
        <w:t>I would like increase my participation in community and social activities so I can make new connections with others, including exploring volunteer opportunities.</w:t>
      </w:r>
    </w:p>
    <w:p w:rsidR="001B27B5" w:rsidRPr="00EB6F91" w:rsidRDefault="001B27B5" w:rsidP="004C37FC">
      <w:pPr>
        <w:pStyle w:val="ListParagraph"/>
        <w:spacing w:line="276" w:lineRule="auto"/>
        <w:rPr>
          <w:sz w:val="24"/>
          <w:szCs w:val="24"/>
        </w:rPr>
      </w:pPr>
      <w:r w:rsidRPr="00EB6F91">
        <w:rPr>
          <w:sz w:val="24"/>
          <w:szCs w:val="24"/>
        </w:rPr>
        <w:t>I want to explore different housing options for me to live independently in the future.</w:t>
      </w:r>
    </w:p>
    <w:p w:rsidR="001B27B5" w:rsidRPr="00EB6F91" w:rsidRDefault="001B27B5" w:rsidP="004C37FC">
      <w:pPr>
        <w:pStyle w:val="ListParagraph"/>
        <w:spacing w:line="276" w:lineRule="auto"/>
        <w:rPr>
          <w:sz w:val="24"/>
          <w:szCs w:val="24"/>
        </w:rPr>
      </w:pPr>
      <w:r w:rsidRPr="00EB6F91">
        <w:rPr>
          <w:sz w:val="24"/>
          <w:szCs w:val="24"/>
        </w:rPr>
        <w:t>I want to increase my independence and life skills away from my family.</w:t>
      </w:r>
    </w:p>
    <w:p w:rsidR="001B27B5" w:rsidRPr="00EB6F91" w:rsidRDefault="001B27B5" w:rsidP="004C37FC">
      <w:pPr>
        <w:pStyle w:val="ListParagraph"/>
        <w:spacing w:line="276" w:lineRule="auto"/>
        <w:rPr>
          <w:sz w:val="24"/>
          <w:szCs w:val="24"/>
        </w:rPr>
      </w:pPr>
      <w:r w:rsidRPr="00EB6F91">
        <w:rPr>
          <w:sz w:val="24"/>
          <w:szCs w:val="24"/>
        </w:rPr>
        <w:t>I want to increase my skills so I can get a job.</w:t>
      </w:r>
    </w:p>
    <w:p w:rsidR="001B27B5" w:rsidRPr="00EB6F91" w:rsidRDefault="001B27B5" w:rsidP="00B05ABC">
      <w:pPr>
        <w:rPr>
          <w:b/>
          <w:color w:val="F78E1E" w:themeColor="accent3"/>
          <w:sz w:val="28"/>
          <w:szCs w:val="28"/>
        </w:rPr>
      </w:pPr>
      <w:r w:rsidRPr="00EB6F91">
        <w:rPr>
          <w:b/>
          <w:color w:val="F78E1E" w:themeColor="accent3"/>
          <w:sz w:val="28"/>
          <w:szCs w:val="28"/>
        </w:rPr>
        <w:lastRenderedPageBreak/>
        <w:t>Reasonable and necessary</w:t>
      </w:r>
    </w:p>
    <w:p w:rsidR="001B27B5" w:rsidRPr="00847C60" w:rsidRDefault="001B27B5" w:rsidP="00EB6F91">
      <w:pPr>
        <w:spacing w:line="276" w:lineRule="auto"/>
        <w:rPr>
          <w:rFonts w:eastAsia="Times New Roman" w:cstheme="minorHAnsi"/>
          <w:color w:val="000000" w:themeColor="text1"/>
          <w:sz w:val="24"/>
          <w:szCs w:val="24"/>
          <w:lang w:val="ga-IE" w:eastAsia="en-AU"/>
        </w:rPr>
      </w:pPr>
      <w:r w:rsidRPr="00B03593">
        <w:rPr>
          <w:rFonts w:cstheme="minorHAnsi"/>
          <w:color w:val="000000" w:themeColor="text1"/>
          <w:sz w:val="24"/>
          <w:szCs w:val="24"/>
        </w:rPr>
        <w:t xml:space="preserve">The NDIS uses the term </w:t>
      </w:r>
      <w:r>
        <w:rPr>
          <w:rFonts w:cstheme="minorHAnsi"/>
          <w:color w:val="000000" w:themeColor="text1"/>
          <w:sz w:val="24"/>
          <w:szCs w:val="24"/>
        </w:rPr>
        <w:t>“reasonable and necessary”</w:t>
      </w:r>
      <w:r w:rsidRPr="00B03593">
        <w:rPr>
          <w:rFonts w:cstheme="minorHAnsi"/>
          <w:color w:val="000000" w:themeColor="text1"/>
          <w:sz w:val="24"/>
          <w:szCs w:val="24"/>
        </w:rPr>
        <w:t xml:space="preserve"> fairly</w:t>
      </w:r>
      <w:r>
        <w:rPr>
          <w:rFonts w:cstheme="minorHAnsi"/>
          <w:color w:val="000000" w:themeColor="text1"/>
          <w:sz w:val="24"/>
          <w:szCs w:val="24"/>
        </w:rPr>
        <w:t xml:space="preserve"> often. It is the basis of which </w:t>
      </w:r>
      <w:r w:rsidRPr="00B03593">
        <w:rPr>
          <w:rFonts w:cstheme="minorHAnsi"/>
          <w:color w:val="000000" w:themeColor="text1"/>
          <w:sz w:val="24"/>
          <w:szCs w:val="24"/>
        </w:rPr>
        <w:t>support</w:t>
      </w:r>
      <w:r>
        <w:rPr>
          <w:rFonts w:cstheme="minorHAnsi"/>
          <w:color w:val="000000" w:themeColor="text1"/>
          <w:sz w:val="24"/>
          <w:szCs w:val="24"/>
        </w:rPr>
        <w:t>s</w:t>
      </w:r>
      <w:r w:rsidRPr="00B03593">
        <w:rPr>
          <w:rFonts w:cstheme="minorHAnsi"/>
          <w:color w:val="000000" w:themeColor="text1"/>
          <w:sz w:val="24"/>
          <w:szCs w:val="24"/>
        </w:rPr>
        <w:t xml:space="preserve"> will be included in your NDIS </w:t>
      </w:r>
      <w:r>
        <w:rPr>
          <w:rFonts w:cstheme="minorHAnsi"/>
          <w:color w:val="000000" w:themeColor="text1"/>
          <w:sz w:val="24"/>
          <w:szCs w:val="24"/>
        </w:rPr>
        <w:t>P</w:t>
      </w:r>
      <w:r w:rsidRPr="00B03593">
        <w:rPr>
          <w:rFonts w:cstheme="minorHAnsi"/>
          <w:color w:val="000000" w:themeColor="text1"/>
          <w:sz w:val="24"/>
          <w:szCs w:val="24"/>
        </w:rPr>
        <w:t xml:space="preserve">lan. </w:t>
      </w:r>
      <w:r w:rsidRPr="00B03593">
        <w:rPr>
          <w:rFonts w:eastAsia="Times New Roman" w:cstheme="minorHAnsi"/>
          <w:color w:val="000000" w:themeColor="text1"/>
          <w:sz w:val="24"/>
          <w:szCs w:val="24"/>
          <w:lang w:eastAsia="en-AU"/>
        </w:rPr>
        <w:t xml:space="preserve">For a support </w:t>
      </w:r>
      <w:r w:rsidR="006857BB">
        <w:rPr>
          <w:rFonts w:eastAsia="Times New Roman" w:cstheme="minorHAnsi"/>
          <w:color w:val="000000" w:themeColor="text1"/>
          <w:sz w:val="24"/>
          <w:szCs w:val="24"/>
          <w:lang w:eastAsia="en-AU"/>
        </w:rPr>
        <w:br/>
      </w:r>
      <w:r w:rsidRPr="00B03593">
        <w:rPr>
          <w:rFonts w:eastAsia="Times New Roman" w:cstheme="minorHAnsi"/>
          <w:color w:val="000000" w:themeColor="text1"/>
          <w:sz w:val="24"/>
          <w:szCs w:val="24"/>
          <w:lang w:eastAsia="en-AU"/>
        </w:rPr>
        <w:t xml:space="preserve">to be </w:t>
      </w:r>
      <w:r>
        <w:rPr>
          <w:rFonts w:eastAsia="Times New Roman" w:cstheme="minorHAnsi"/>
          <w:color w:val="000000" w:themeColor="text1"/>
          <w:sz w:val="24"/>
          <w:szCs w:val="24"/>
          <w:lang w:eastAsia="en-AU"/>
        </w:rPr>
        <w:t>“</w:t>
      </w:r>
      <w:r w:rsidRPr="00B03593">
        <w:rPr>
          <w:rFonts w:eastAsia="Times New Roman" w:cstheme="minorHAnsi"/>
          <w:color w:val="000000" w:themeColor="text1"/>
          <w:sz w:val="24"/>
          <w:szCs w:val="24"/>
          <w:lang w:eastAsia="en-AU"/>
        </w:rPr>
        <w:t>reasonable and necessary</w:t>
      </w:r>
      <w:r>
        <w:rPr>
          <w:rFonts w:eastAsia="Times New Roman" w:cstheme="minorHAnsi"/>
          <w:color w:val="000000" w:themeColor="text1"/>
          <w:sz w:val="24"/>
          <w:szCs w:val="24"/>
          <w:lang w:eastAsia="en-AU"/>
        </w:rPr>
        <w:t>”</w:t>
      </w:r>
      <w:r w:rsidRPr="00B03593">
        <w:rPr>
          <w:rFonts w:eastAsia="Times New Roman" w:cstheme="minorHAnsi"/>
          <w:color w:val="000000" w:themeColor="text1"/>
          <w:sz w:val="24"/>
          <w:szCs w:val="24"/>
          <w:lang w:eastAsia="en-AU"/>
        </w:rPr>
        <w:t>, it must:</w:t>
      </w:r>
    </w:p>
    <w:p w:rsidR="001B27B5" w:rsidRPr="00EB6F91" w:rsidRDefault="001B27B5" w:rsidP="006B5200">
      <w:pPr>
        <w:pStyle w:val="ListParagraph"/>
        <w:spacing w:line="276" w:lineRule="auto"/>
        <w:rPr>
          <w:sz w:val="24"/>
          <w:lang w:eastAsia="en-AU"/>
        </w:rPr>
      </w:pPr>
      <w:r w:rsidRPr="00EB6F91">
        <w:rPr>
          <w:sz w:val="24"/>
          <w:lang w:eastAsia="en-AU"/>
        </w:rPr>
        <w:t>help you achieve the goals and aspirations you identified in your NDIS Plan </w:t>
      </w:r>
    </w:p>
    <w:p w:rsidR="001B27B5" w:rsidRPr="00EB6F91" w:rsidRDefault="001B27B5" w:rsidP="006B5200">
      <w:pPr>
        <w:pStyle w:val="ListParagraph"/>
        <w:spacing w:line="276" w:lineRule="auto"/>
        <w:rPr>
          <w:sz w:val="24"/>
          <w:lang w:eastAsia="en-AU"/>
        </w:rPr>
      </w:pPr>
      <w:r w:rsidRPr="00EB6F91">
        <w:rPr>
          <w:sz w:val="24"/>
          <w:lang w:eastAsia="en-AU"/>
        </w:rPr>
        <w:t>get you more connected to your community, either socially or economically</w:t>
      </w:r>
    </w:p>
    <w:p w:rsidR="001B27B5" w:rsidRPr="00EB6F91" w:rsidRDefault="001B27B5" w:rsidP="006B5200">
      <w:pPr>
        <w:pStyle w:val="ListParagraph"/>
        <w:spacing w:line="276" w:lineRule="auto"/>
        <w:rPr>
          <w:sz w:val="24"/>
          <w:lang w:eastAsia="en-AU"/>
        </w:rPr>
      </w:pPr>
      <w:r w:rsidRPr="00EB6F91">
        <w:rPr>
          <w:sz w:val="24"/>
          <w:lang w:eastAsia="en-AU"/>
        </w:rPr>
        <w:t>represent tangible value for money, particularly if it’s priced above the NDIS price guide</w:t>
      </w:r>
    </w:p>
    <w:p w:rsidR="001B27B5" w:rsidRPr="00EB6F91" w:rsidRDefault="001B27B5" w:rsidP="006B5200">
      <w:pPr>
        <w:pStyle w:val="ListParagraph"/>
        <w:spacing w:line="276" w:lineRule="auto"/>
        <w:rPr>
          <w:sz w:val="24"/>
          <w:lang w:eastAsia="en-AU"/>
        </w:rPr>
      </w:pPr>
      <w:r w:rsidRPr="00EB6F91">
        <w:rPr>
          <w:sz w:val="24"/>
          <w:lang w:eastAsia="en-AU"/>
        </w:rPr>
        <w:t>use established, science-based methods and be likely to provide a real benefit</w:t>
      </w:r>
    </w:p>
    <w:p w:rsidR="001B27B5" w:rsidRPr="00EB6F91" w:rsidRDefault="001B27B5" w:rsidP="006B5200">
      <w:pPr>
        <w:pStyle w:val="ListParagraph"/>
        <w:spacing w:line="276" w:lineRule="auto"/>
        <w:rPr>
          <w:sz w:val="24"/>
          <w:lang w:eastAsia="en-AU"/>
        </w:rPr>
      </w:pPr>
      <w:r w:rsidRPr="00EB6F91">
        <w:rPr>
          <w:sz w:val="24"/>
          <w:lang w:eastAsia="en-AU"/>
        </w:rPr>
        <w:t>not serve as a stand-in for what should reasonably be provided by other parties, such as family members, carers or the community</w:t>
      </w:r>
    </w:p>
    <w:p w:rsidR="001B27B5" w:rsidRPr="00EB6F91" w:rsidRDefault="001B27B5" w:rsidP="006B5200">
      <w:pPr>
        <w:pStyle w:val="ListParagraph"/>
        <w:spacing w:line="276" w:lineRule="auto"/>
        <w:rPr>
          <w:sz w:val="24"/>
          <w:lang w:eastAsia="en-AU"/>
        </w:rPr>
      </w:pPr>
      <w:r w:rsidRPr="00EB6F91">
        <w:rPr>
          <w:sz w:val="24"/>
          <w:lang w:eastAsia="en-AU"/>
        </w:rPr>
        <w:t>not fund a support that could be funded by another more appropriate method, such as another government body.</w:t>
      </w:r>
    </w:p>
    <w:p w:rsidR="001B27B5" w:rsidRPr="00B03593" w:rsidRDefault="001B27B5" w:rsidP="00EB6F91">
      <w:pPr>
        <w:spacing w:line="276" w:lineRule="auto"/>
        <w:rPr>
          <w:rFonts w:cstheme="minorHAnsi"/>
          <w:color w:val="000000" w:themeColor="text1"/>
          <w:sz w:val="24"/>
          <w:szCs w:val="24"/>
        </w:rPr>
      </w:pPr>
      <w:r>
        <w:rPr>
          <w:rFonts w:cstheme="minorHAnsi"/>
          <w:color w:val="000000" w:themeColor="text1"/>
          <w:sz w:val="24"/>
          <w:szCs w:val="24"/>
        </w:rPr>
        <w:t>Put simply:</w:t>
      </w:r>
      <w:r w:rsidRPr="00B03593">
        <w:rPr>
          <w:rFonts w:cstheme="minorHAnsi"/>
          <w:color w:val="000000" w:themeColor="text1"/>
          <w:sz w:val="24"/>
          <w:szCs w:val="24"/>
        </w:rPr>
        <w:t xml:space="preserve"> </w:t>
      </w:r>
      <w:r>
        <w:rPr>
          <w:rFonts w:cstheme="minorHAnsi"/>
          <w:color w:val="000000" w:themeColor="text1"/>
          <w:sz w:val="24"/>
          <w:szCs w:val="24"/>
        </w:rPr>
        <w:t>f</w:t>
      </w:r>
      <w:r w:rsidRPr="00B03593">
        <w:rPr>
          <w:rFonts w:cstheme="minorHAnsi"/>
          <w:color w:val="000000" w:themeColor="text1"/>
          <w:sz w:val="24"/>
          <w:szCs w:val="24"/>
        </w:rPr>
        <w:t xml:space="preserve">or something to be </w:t>
      </w:r>
      <w:r>
        <w:rPr>
          <w:rFonts w:cstheme="minorHAnsi"/>
          <w:color w:val="000000" w:themeColor="text1"/>
          <w:sz w:val="24"/>
          <w:szCs w:val="24"/>
        </w:rPr>
        <w:t>considered “</w:t>
      </w:r>
      <w:r w:rsidRPr="00B03593">
        <w:rPr>
          <w:rFonts w:cstheme="minorHAnsi"/>
          <w:color w:val="000000" w:themeColor="text1"/>
          <w:sz w:val="24"/>
          <w:szCs w:val="24"/>
        </w:rPr>
        <w:t>reasonable and necessary</w:t>
      </w:r>
      <w:r>
        <w:rPr>
          <w:rFonts w:cstheme="minorHAnsi"/>
          <w:color w:val="000000" w:themeColor="text1"/>
          <w:sz w:val="24"/>
          <w:szCs w:val="24"/>
        </w:rPr>
        <w:t>”</w:t>
      </w:r>
      <w:r w:rsidRPr="00B03593">
        <w:rPr>
          <w:rFonts w:cstheme="minorHAnsi"/>
          <w:color w:val="000000" w:themeColor="text1"/>
          <w:sz w:val="24"/>
          <w:szCs w:val="24"/>
        </w:rPr>
        <w:t xml:space="preserve"> it must be directly related to your disability and represent value for money. </w:t>
      </w:r>
    </w:p>
    <w:p w:rsidR="001B27B5" w:rsidRPr="00B03593" w:rsidRDefault="001B27B5" w:rsidP="00EB6F91">
      <w:pPr>
        <w:spacing w:line="276" w:lineRule="auto"/>
        <w:rPr>
          <w:color w:val="000000" w:themeColor="text1"/>
          <w:sz w:val="24"/>
          <w:szCs w:val="24"/>
        </w:rPr>
      </w:pPr>
      <w:r>
        <w:rPr>
          <w:color w:val="000000" w:themeColor="text1"/>
          <w:sz w:val="24"/>
          <w:szCs w:val="24"/>
        </w:rPr>
        <w:t>The below diagram can be handy for deciding whether a support is “reasonable and necessary”.</w:t>
      </w:r>
    </w:p>
    <w:p w:rsidR="001B27B5" w:rsidRPr="00B65680" w:rsidRDefault="00B65680" w:rsidP="00B05ABC">
      <w:pPr>
        <w:rPr>
          <w:vertAlign w:val="subscript"/>
        </w:rPr>
      </w:pPr>
      <w:r>
        <w:rPr>
          <w:noProof/>
          <w:lang w:val="en-US"/>
        </w:rPr>
        <w:softHyphen/>
      </w:r>
      <w:r w:rsidR="00046BE1">
        <w:rPr>
          <w:noProof/>
          <w:vertAlign w:val="subscript"/>
          <w:lang w:val="en-US"/>
        </w:rPr>
        <w:drawing>
          <wp:inline distT="0" distB="0" distL="0" distR="0">
            <wp:extent cx="9720580" cy="3173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IS infographic-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20580" cy="3173095"/>
                    </a:xfrm>
                    <a:prstGeom prst="rect">
                      <a:avLst/>
                    </a:prstGeom>
                  </pic:spPr>
                </pic:pic>
              </a:graphicData>
            </a:graphic>
          </wp:inline>
        </w:drawing>
      </w:r>
      <w:r>
        <w:rPr>
          <w:vertAlign w:val="subscript"/>
        </w:rPr>
        <w:softHyphen/>
      </w:r>
    </w:p>
    <w:p w:rsidR="000C352F" w:rsidRDefault="000C352F" w:rsidP="00EB6F91">
      <w:pPr>
        <w:spacing w:line="276" w:lineRule="auto"/>
        <w:rPr>
          <w:b/>
          <w:color w:val="F78E1E" w:themeColor="accent3"/>
          <w:sz w:val="28"/>
          <w:szCs w:val="28"/>
        </w:rPr>
      </w:pPr>
      <w:r w:rsidRPr="00D55C54">
        <w:rPr>
          <w:b/>
          <w:color w:val="F78E1E" w:themeColor="accent3"/>
          <w:sz w:val="28"/>
          <w:szCs w:val="28"/>
        </w:rPr>
        <w:lastRenderedPageBreak/>
        <w:t>Funding management</w:t>
      </w:r>
    </w:p>
    <w:p w:rsidR="000C352F" w:rsidRPr="00EB6F91" w:rsidRDefault="000C352F" w:rsidP="00EB6F91">
      <w:pPr>
        <w:spacing w:line="276" w:lineRule="auto"/>
        <w:rPr>
          <w:rFonts w:cs="Arial"/>
          <w:sz w:val="24"/>
          <w:szCs w:val="24"/>
        </w:rPr>
      </w:pPr>
      <w:r w:rsidRPr="00EB6F91">
        <w:rPr>
          <w:rFonts w:cs="Arial"/>
          <w:sz w:val="24"/>
          <w:szCs w:val="24"/>
        </w:rPr>
        <w:t>There are three different types of funding management:</w:t>
      </w:r>
    </w:p>
    <w:p w:rsidR="00EA28E2" w:rsidRPr="00471C19" w:rsidRDefault="000C352F" w:rsidP="00397113">
      <w:pPr>
        <w:pStyle w:val="Numbered"/>
        <w:numPr>
          <w:ilvl w:val="0"/>
          <w:numId w:val="0"/>
        </w:numPr>
        <w:spacing w:line="276" w:lineRule="auto"/>
        <w:rPr>
          <w:sz w:val="24"/>
          <w:szCs w:val="24"/>
        </w:rPr>
      </w:pPr>
      <w:r w:rsidRPr="00471C19">
        <w:rPr>
          <w:rStyle w:val="Strong"/>
          <w:bCs w:val="0"/>
          <w:color w:val="AD6499" w:themeColor="accent5" w:themeShade="BF"/>
          <w:sz w:val="24"/>
          <w:szCs w:val="24"/>
        </w:rPr>
        <w:t>Self-managed</w:t>
      </w:r>
      <w:r w:rsidRPr="00EB6F91">
        <w:rPr>
          <w:rStyle w:val="Strong"/>
          <w:b w:val="0"/>
          <w:bCs w:val="0"/>
          <w:sz w:val="24"/>
        </w:rPr>
        <w:br/>
      </w:r>
      <w:r w:rsidRPr="00471C19">
        <w:rPr>
          <w:sz w:val="24"/>
          <w:szCs w:val="24"/>
        </w:rPr>
        <w:t>When choosing to self-manage, you will receive funding from the NDIA so you can select and pay for the services which</w:t>
      </w:r>
      <w:r w:rsidR="006B5200">
        <w:rPr>
          <w:sz w:val="24"/>
          <w:szCs w:val="24"/>
        </w:rPr>
        <w:t xml:space="preserve"> will help you meet your goals. </w:t>
      </w:r>
      <w:r w:rsidRPr="00471C19">
        <w:rPr>
          <w:sz w:val="24"/>
          <w:szCs w:val="24"/>
        </w:rPr>
        <w:t>You are not limited to using only NDIS registered providers and not tied to the NDIS price guide. You need to have the c</w:t>
      </w:r>
      <w:r w:rsidR="006B5200">
        <w:rPr>
          <w:sz w:val="24"/>
          <w:szCs w:val="24"/>
        </w:rPr>
        <w:t xml:space="preserve">apacity and time to engage with </w:t>
      </w:r>
      <w:r w:rsidRPr="00471C19">
        <w:rPr>
          <w:sz w:val="24"/>
          <w:szCs w:val="24"/>
        </w:rPr>
        <w:t>providers, pay invoices and be able to keep records and receipts in case you are audited. You will need to set up a separ</w:t>
      </w:r>
      <w:r w:rsidR="006B5200">
        <w:rPr>
          <w:sz w:val="24"/>
          <w:szCs w:val="24"/>
        </w:rPr>
        <w:t xml:space="preserve">ate bank account for this. It’s </w:t>
      </w:r>
      <w:r w:rsidRPr="00471C19">
        <w:rPr>
          <w:sz w:val="24"/>
          <w:szCs w:val="24"/>
        </w:rPr>
        <w:t>important the NDIS has your current bank account details on file, or else you might not receive your funds, so head to the NDIS myplace portal to view and amend your bank details.</w:t>
      </w:r>
    </w:p>
    <w:p w:rsidR="00EA28E2" w:rsidRPr="00471C19" w:rsidRDefault="00EA28E2" w:rsidP="001E7DCF">
      <w:pPr>
        <w:pStyle w:val="Numbered"/>
        <w:numPr>
          <w:ilvl w:val="0"/>
          <w:numId w:val="0"/>
        </w:numPr>
        <w:rPr>
          <w:b/>
          <w:color w:val="AD6499" w:themeColor="accent5" w:themeShade="BF"/>
          <w:sz w:val="24"/>
          <w:szCs w:val="24"/>
        </w:rPr>
      </w:pPr>
    </w:p>
    <w:p w:rsidR="000C352F" w:rsidRPr="00471C19" w:rsidRDefault="000C352F" w:rsidP="001E7DCF">
      <w:pPr>
        <w:pStyle w:val="Numbered"/>
        <w:numPr>
          <w:ilvl w:val="0"/>
          <w:numId w:val="0"/>
        </w:numPr>
        <w:rPr>
          <w:sz w:val="24"/>
          <w:szCs w:val="24"/>
        </w:rPr>
      </w:pPr>
      <w:r w:rsidRPr="00471C19">
        <w:rPr>
          <w:b/>
          <w:color w:val="AD6499" w:themeColor="accent5" w:themeShade="BF"/>
          <w:sz w:val="24"/>
          <w:szCs w:val="24"/>
        </w:rPr>
        <w:t>Plan-managed</w:t>
      </w:r>
      <w:r w:rsidRPr="00EB6F91">
        <w:br/>
      </w:r>
      <w:r w:rsidRPr="00471C19">
        <w:rPr>
          <w:sz w:val="24"/>
          <w:szCs w:val="24"/>
        </w:rPr>
        <w:t>The NDIS will pay your Plan Manager, who will directly pay for all the supports you have asked them to manage. You do not have to use NDIS</w:t>
      </w:r>
      <w:r w:rsidR="006B5200">
        <w:rPr>
          <w:sz w:val="24"/>
          <w:szCs w:val="24"/>
        </w:rPr>
        <w:t xml:space="preserve"> </w:t>
      </w:r>
      <w:r w:rsidR="006B5200">
        <w:rPr>
          <w:sz w:val="24"/>
          <w:szCs w:val="24"/>
        </w:rPr>
        <w:br/>
        <w:t xml:space="preserve">registered </w:t>
      </w:r>
      <w:r w:rsidRPr="00471C19">
        <w:rPr>
          <w:sz w:val="24"/>
          <w:szCs w:val="24"/>
        </w:rPr>
        <w:t>providers. The Plan Manager will pay your invoices and send you monthly statements to help track your spending. Plan Managers</w:t>
      </w:r>
      <w:r w:rsidR="006B5200">
        <w:rPr>
          <w:sz w:val="24"/>
          <w:szCs w:val="24"/>
        </w:rPr>
        <w:t xml:space="preserve"> </w:t>
      </w:r>
      <w:r w:rsidRPr="00471C19">
        <w:rPr>
          <w:sz w:val="24"/>
          <w:szCs w:val="24"/>
        </w:rPr>
        <w:t xml:space="preserve">follow the </w:t>
      </w:r>
      <w:r w:rsidR="006B5200">
        <w:rPr>
          <w:sz w:val="24"/>
          <w:szCs w:val="24"/>
        </w:rPr>
        <w:br/>
      </w:r>
      <w:r w:rsidRPr="00471C19">
        <w:rPr>
          <w:sz w:val="24"/>
          <w:szCs w:val="24"/>
        </w:rPr>
        <w:t>NDIS price guide.</w:t>
      </w:r>
    </w:p>
    <w:p w:rsidR="00EA28E2" w:rsidRPr="00471C19" w:rsidRDefault="00EA28E2" w:rsidP="001E7DCF">
      <w:pPr>
        <w:pStyle w:val="Numbered"/>
        <w:numPr>
          <w:ilvl w:val="0"/>
          <w:numId w:val="0"/>
        </w:numPr>
        <w:rPr>
          <w:sz w:val="24"/>
          <w:szCs w:val="24"/>
        </w:rPr>
      </w:pPr>
    </w:p>
    <w:p w:rsidR="000C352F" w:rsidRPr="00471C19" w:rsidRDefault="000C352F" w:rsidP="001E7DCF">
      <w:pPr>
        <w:pStyle w:val="Numbered"/>
        <w:numPr>
          <w:ilvl w:val="0"/>
          <w:numId w:val="0"/>
        </w:numPr>
        <w:rPr>
          <w:sz w:val="24"/>
          <w:szCs w:val="24"/>
        </w:rPr>
      </w:pPr>
      <w:r w:rsidRPr="00471C19">
        <w:rPr>
          <w:b/>
          <w:color w:val="AD6499" w:themeColor="accent5" w:themeShade="BF"/>
          <w:sz w:val="24"/>
          <w:szCs w:val="24"/>
        </w:rPr>
        <w:t>NDIA-managed</w:t>
      </w:r>
      <w:r w:rsidRPr="00EB6F91">
        <w:br/>
      </w:r>
      <w:r w:rsidRPr="00471C19">
        <w:rPr>
          <w:sz w:val="24"/>
          <w:szCs w:val="24"/>
        </w:rPr>
        <w:t xml:space="preserve">When the NDIA manages your Plan, you will need to choose registered NDIS providers. The NDIA will directly pay your providers for you. </w:t>
      </w:r>
    </w:p>
    <w:p w:rsidR="000C352F" w:rsidRPr="006B5200" w:rsidRDefault="000C352F" w:rsidP="006B5200">
      <w:pPr>
        <w:pStyle w:val="Numbered"/>
        <w:numPr>
          <w:ilvl w:val="0"/>
          <w:numId w:val="0"/>
        </w:numPr>
        <w:ind w:left="360" w:hanging="360"/>
        <w:rPr>
          <w:rFonts w:cs="Arial"/>
          <w:sz w:val="2"/>
          <w:szCs w:val="24"/>
        </w:rPr>
      </w:pPr>
    </w:p>
    <w:p w:rsidR="000C352F" w:rsidRDefault="000C352F" w:rsidP="004C37FC">
      <w:pPr>
        <w:spacing w:after="0" w:line="276" w:lineRule="auto"/>
        <w:rPr>
          <w:rFonts w:cstheme="minorHAnsi"/>
          <w:sz w:val="24"/>
          <w:szCs w:val="24"/>
        </w:rPr>
      </w:pPr>
      <w:r w:rsidRPr="00EB6F91">
        <w:rPr>
          <w:rFonts w:cstheme="minorHAnsi"/>
          <w:sz w:val="24"/>
          <w:szCs w:val="24"/>
        </w:rPr>
        <w:t>You don't need to choose only one type of funding management for your whole Plan. For example, you may want to NDIA-manage your core funding so you can use agency Support Workers, but you may want to self-manage your capacity building budget so you can choose therapists who may not be registered providers. Please note, there are some services that can only be NDIA-managed, like behavioural supports.</w:t>
      </w:r>
    </w:p>
    <w:p w:rsidR="004C37FC" w:rsidRPr="004C37FC" w:rsidRDefault="004C37FC" w:rsidP="004C37FC">
      <w:pPr>
        <w:spacing w:after="0" w:line="276" w:lineRule="auto"/>
        <w:rPr>
          <w:rFonts w:cstheme="minorHAnsi"/>
          <w:sz w:val="24"/>
          <w:szCs w:val="24"/>
        </w:rPr>
      </w:pPr>
    </w:p>
    <w:p w:rsidR="000C352F" w:rsidRDefault="000C352F" w:rsidP="00B05ABC">
      <w:pPr>
        <w:rPr>
          <w:b/>
          <w:color w:val="F78E1E" w:themeColor="accent3"/>
          <w:sz w:val="28"/>
          <w:szCs w:val="28"/>
        </w:rPr>
      </w:pPr>
      <w:r w:rsidRPr="00D55C54">
        <w:rPr>
          <w:b/>
          <w:color w:val="F78E1E" w:themeColor="accent3"/>
          <w:sz w:val="28"/>
          <w:szCs w:val="28"/>
        </w:rPr>
        <w:t>Support coordination</w:t>
      </w:r>
    </w:p>
    <w:p w:rsidR="000C352F" w:rsidRPr="00611D24" w:rsidRDefault="000C352F" w:rsidP="00B05ABC">
      <w:pPr>
        <w:rPr>
          <w:color w:val="000000" w:themeColor="text1"/>
          <w:sz w:val="24"/>
          <w:szCs w:val="24"/>
        </w:rPr>
      </w:pPr>
      <w:r w:rsidRPr="00611D24">
        <w:rPr>
          <w:color w:val="000000" w:themeColor="text1"/>
          <w:sz w:val="24"/>
          <w:szCs w:val="24"/>
        </w:rPr>
        <w:t>A Support Coordinator helps you implement your NDIS Plan and understand your funding and how you can use it. They can also:</w:t>
      </w:r>
    </w:p>
    <w:p w:rsidR="000C352F" w:rsidRPr="00EB6F91" w:rsidRDefault="000C352F" w:rsidP="00EB6F91">
      <w:pPr>
        <w:pStyle w:val="ListParagraph"/>
        <w:spacing w:line="276" w:lineRule="auto"/>
        <w:rPr>
          <w:sz w:val="24"/>
        </w:rPr>
      </w:pPr>
      <w:r w:rsidRPr="00EB6F91">
        <w:rPr>
          <w:sz w:val="24"/>
        </w:rPr>
        <w:t>help you to find services available to you, including mainstream, community, informal and provider options</w:t>
      </w:r>
    </w:p>
    <w:p w:rsidR="000C352F" w:rsidRPr="00EB6F91" w:rsidRDefault="000C352F" w:rsidP="00EB6F91">
      <w:pPr>
        <w:pStyle w:val="ListParagraph"/>
        <w:spacing w:line="276" w:lineRule="auto"/>
        <w:rPr>
          <w:sz w:val="24"/>
        </w:rPr>
      </w:pPr>
      <w:r w:rsidRPr="00EB6F91">
        <w:rPr>
          <w:sz w:val="24"/>
        </w:rPr>
        <w:t xml:space="preserve">assist you to choose your preferred support options and providers </w:t>
      </w:r>
    </w:p>
    <w:p w:rsidR="000C352F" w:rsidRPr="00EB6F91" w:rsidRDefault="000C352F" w:rsidP="00EB6F91">
      <w:pPr>
        <w:pStyle w:val="ListParagraph"/>
        <w:spacing w:line="276" w:lineRule="auto"/>
        <w:rPr>
          <w:sz w:val="24"/>
        </w:rPr>
      </w:pPr>
      <w:r w:rsidRPr="00EB6F91">
        <w:rPr>
          <w:sz w:val="24"/>
        </w:rPr>
        <w:t xml:space="preserve">develop service agreements </w:t>
      </w:r>
    </w:p>
    <w:p w:rsidR="000C352F" w:rsidRPr="00EB6F91" w:rsidRDefault="000C352F" w:rsidP="00EB6F91">
      <w:pPr>
        <w:pStyle w:val="ListParagraph"/>
        <w:spacing w:line="276" w:lineRule="auto"/>
        <w:rPr>
          <w:sz w:val="24"/>
        </w:rPr>
      </w:pPr>
      <w:r w:rsidRPr="00EB6F91">
        <w:rPr>
          <w:sz w:val="24"/>
        </w:rPr>
        <w:t>arrange any assessments you require</w:t>
      </w:r>
    </w:p>
    <w:p w:rsidR="000C352F" w:rsidRPr="00EB6F91" w:rsidRDefault="000C352F" w:rsidP="00EB6F91">
      <w:pPr>
        <w:pStyle w:val="ListParagraph"/>
        <w:spacing w:line="276" w:lineRule="auto"/>
        <w:rPr>
          <w:sz w:val="24"/>
        </w:rPr>
      </w:pPr>
      <w:r w:rsidRPr="00EB6F91">
        <w:rPr>
          <w:sz w:val="24"/>
        </w:rPr>
        <w:lastRenderedPageBreak/>
        <w:t xml:space="preserve">help to budget your Plan </w:t>
      </w:r>
    </w:p>
    <w:p w:rsidR="000C352F" w:rsidRPr="00EB6F91" w:rsidRDefault="000C352F" w:rsidP="00EB6F91">
      <w:pPr>
        <w:pStyle w:val="ListParagraph"/>
        <w:spacing w:line="276" w:lineRule="auto"/>
        <w:rPr>
          <w:sz w:val="24"/>
        </w:rPr>
      </w:pPr>
      <w:r w:rsidRPr="00EB6F91">
        <w:rPr>
          <w:sz w:val="24"/>
        </w:rPr>
        <w:t xml:space="preserve">work with other people in your support network (e.g. therapists, service providers, family members, mainstream supports) </w:t>
      </w:r>
    </w:p>
    <w:p w:rsidR="004C37FC" w:rsidRDefault="000C352F" w:rsidP="006B5200">
      <w:pPr>
        <w:pStyle w:val="ListParagraph"/>
        <w:spacing w:line="276" w:lineRule="auto"/>
        <w:rPr>
          <w:sz w:val="24"/>
        </w:rPr>
      </w:pPr>
      <w:r w:rsidRPr="00EB6F91">
        <w:rPr>
          <w:sz w:val="24"/>
        </w:rPr>
        <w:t>assist you to prepare for your next NDIS Plan review meeting.</w:t>
      </w:r>
    </w:p>
    <w:p w:rsidR="006B5200" w:rsidRPr="006B5200" w:rsidRDefault="006B5200" w:rsidP="006B5200">
      <w:pPr>
        <w:pStyle w:val="ListParagraph"/>
        <w:numPr>
          <w:ilvl w:val="0"/>
          <w:numId w:val="0"/>
        </w:numPr>
        <w:spacing w:line="276" w:lineRule="auto"/>
        <w:ind w:left="360"/>
        <w:rPr>
          <w:sz w:val="24"/>
        </w:rPr>
      </w:pPr>
    </w:p>
    <w:p w:rsidR="000C352F" w:rsidRPr="004C37FC" w:rsidRDefault="000C352F" w:rsidP="004C37FC">
      <w:pPr>
        <w:pStyle w:val="ListParagraph"/>
        <w:numPr>
          <w:ilvl w:val="0"/>
          <w:numId w:val="0"/>
        </w:numPr>
        <w:spacing w:line="276" w:lineRule="auto"/>
        <w:rPr>
          <w:sz w:val="24"/>
        </w:rPr>
      </w:pPr>
      <w:r w:rsidRPr="004C37FC">
        <w:rPr>
          <w:b/>
          <w:color w:val="F78E1E" w:themeColor="accent3"/>
          <w:sz w:val="28"/>
          <w:szCs w:val="28"/>
        </w:rPr>
        <w:t>Consumables/Daily Adaptive Equipment</w:t>
      </w:r>
    </w:p>
    <w:p w:rsidR="000C352F" w:rsidRPr="00D3305F" w:rsidRDefault="000C352F" w:rsidP="00EA28E2">
      <w:pPr>
        <w:spacing w:line="276" w:lineRule="auto"/>
        <w:rPr>
          <w:sz w:val="24"/>
          <w:szCs w:val="24"/>
        </w:rPr>
      </w:pPr>
      <w:r>
        <w:rPr>
          <w:sz w:val="24"/>
          <w:szCs w:val="24"/>
        </w:rPr>
        <w:t>Consumables/Daily Adaptive Equipment includes simple, low-</w:t>
      </w:r>
      <w:r w:rsidRPr="00D3305F">
        <w:rPr>
          <w:sz w:val="24"/>
          <w:szCs w:val="24"/>
        </w:rPr>
        <w:t xml:space="preserve">cost equipment </w:t>
      </w:r>
      <w:r>
        <w:rPr>
          <w:sz w:val="24"/>
          <w:szCs w:val="24"/>
        </w:rPr>
        <w:t>which</w:t>
      </w:r>
      <w:r w:rsidRPr="00D3305F">
        <w:rPr>
          <w:sz w:val="24"/>
          <w:szCs w:val="24"/>
        </w:rPr>
        <w:t xml:space="preserve"> can be bought off the shelf wit</w:t>
      </w:r>
      <w:r>
        <w:rPr>
          <w:sz w:val="24"/>
          <w:szCs w:val="24"/>
        </w:rPr>
        <w:t>hout any need for customisation. F</w:t>
      </w:r>
      <w:r w:rsidRPr="00D3305F">
        <w:rPr>
          <w:sz w:val="24"/>
          <w:szCs w:val="24"/>
        </w:rPr>
        <w:t>or example, large print labels, walkers</w:t>
      </w:r>
      <w:r>
        <w:rPr>
          <w:sz w:val="24"/>
          <w:szCs w:val="24"/>
        </w:rPr>
        <w:t xml:space="preserve"> </w:t>
      </w:r>
      <w:r w:rsidRPr="00D3305F">
        <w:rPr>
          <w:sz w:val="24"/>
          <w:szCs w:val="24"/>
        </w:rPr>
        <w:t xml:space="preserve">and rollators. Usually the maximum </w:t>
      </w:r>
      <w:r>
        <w:rPr>
          <w:sz w:val="24"/>
          <w:szCs w:val="24"/>
        </w:rPr>
        <w:t>cost for this equipment is $1500. </w:t>
      </w:r>
      <w:r w:rsidRPr="00D3305F">
        <w:rPr>
          <w:sz w:val="24"/>
          <w:szCs w:val="24"/>
        </w:rPr>
        <w:t xml:space="preserve">The NDIS generally will not fund tablets or smartphones, as they are considered everyday items. </w:t>
      </w:r>
      <w:r>
        <w:rPr>
          <w:sz w:val="24"/>
          <w:szCs w:val="24"/>
        </w:rPr>
        <w:t>W</w:t>
      </w:r>
      <w:r w:rsidRPr="00D3305F">
        <w:rPr>
          <w:sz w:val="24"/>
          <w:szCs w:val="24"/>
        </w:rPr>
        <w:t>hile the devices themselves might not be f</w:t>
      </w:r>
      <w:r>
        <w:rPr>
          <w:sz w:val="24"/>
          <w:szCs w:val="24"/>
        </w:rPr>
        <w:t xml:space="preserve">unded, the apps </w:t>
      </w:r>
      <w:r w:rsidRPr="00D3305F">
        <w:rPr>
          <w:sz w:val="24"/>
          <w:szCs w:val="24"/>
        </w:rPr>
        <w:t xml:space="preserve">you use on them can be, providing they relate to your support needs or the goals in your NDIS </w:t>
      </w:r>
      <w:r>
        <w:rPr>
          <w:sz w:val="24"/>
          <w:szCs w:val="24"/>
        </w:rPr>
        <w:t>P</w:t>
      </w:r>
      <w:r w:rsidRPr="00D3305F">
        <w:rPr>
          <w:sz w:val="24"/>
          <w:szCs w:val="24"/>
        </w:rPr>
        <w:t>lan. </w:t>
      </w:r>
    </w:p>
    <w:p w:rsidR="000C352F" w:rsidRDefault="000C352F" w:rsidP="00EA28E2">
      <w:pPr>
        <w:spacing w:line="276" w:lineRule="auto"/>
        <w:rPr>
          <w:sz w:val="24"/>
          <w:szCs w:val="24"/>
        </w:rPr>
      </w:pPr>
      <w:r w:rsidRPr="00D3305F">
        <w:rPr>
          <w:sz w:val="24"/>
          <w:szCs w:val="24"/>
        </w:rPr>
        <w:t>Smartwatches ofte</w:t>
      </w:r>
      <w:r>
        <w:rPr>
          <w:sz w:val="24"/>
          <w:szCs w:val="24"/>
        </w:rPr>
        <w:t>n come loaded with features which</w:t>
      </w:r>
      <w:r w:rsidRPr="00D3305F">
        <w:rPr>
          <w:sz w:val="24"/>
          <w:szCs w:val="24"/>
        </w:rPr>
        <w:t xml:space="preserve"> can assist NDIS participants, like the new Apple Watch’s ability to detect falls. The NDIS considers smartwatches to be mainstream technology and generally won't fund them. However, if a feature tied to your support needs is built in to the watch itself and not available as </w:t>
      </w:r>
      <w:r>
        <w:rPr>
          <w:sz w:val="24"/>
          <w:szCs w:val="24"/>
        </w:rPr>
        <w:t>an app, the NDIS might fund it</w:t>
      </w:r>
      <w:r w:rsidRPr="00D3305F">
        <w:rPr>
          <w:sz w:val="24"/>
          <w:szCs w:val="24"/>
        </w:rPr>
        <w:t>. The NDIS is unlikely to fund any premium tech products if a cheaper alternative will do a similar job.</w:t>
      </w:r>
      <w:r>
        <w:rPr>
          <w:sz w:val="24"/>
          <w:szCs w:val="24"/>
        </w:rPr>
        <w:t xml:space="preserve"> </w:t>
      </w:r>
      <w:r w:rsidRPr="00D3305F">
        <w:rPr>
          <w:sz w:val="24"/>
          <w:szCs w:val="24"/>
        </w:rPr>
        <w:t>As each situation is different, make sure you clarify clearly why you need a certain device or app and tie everything back to the goals and needs described in yo</w:t>
      </w:r>
      <w:r>
        <w:rPr>
          <w:sz w:val="24"/>
          <w:szCs w:val="24"/>
        </w:rPr>
        <w:t>ur P</w:t>
      </w:r>
      <w:r w:rsidRPr="00D3305F">
        <w:rPr>
          <w:sz w:val="24"/>
          <w:szCs w:val="24"/>
        </w:rPr>
        <w:t>lan</w:t>
      </w:r>
      <w:r>
        <w:rPr>
          <w:sz w:val="24"/>
          <w:szCs w:val="24"/>
        </w:rPr>
        <w:t>.</w:t>
      </w:r>
    </w:p>
    <w:p w:rsidR="00EA28E2" w:rsidRPr="00EA28E2" w:rsidRDefault="00EA28E2" w:rsidP="00EA28E2">
      <w:pPr>
        <w:spacing w:line="276" w:lineRule="auto"/>
        <w:rPr>
          <w:rFonts w:eastAsia="Times New Roman" w:cs="Arial"/>
          <w:sz w:val="2"/>
          <w:szCs w:val="24"/>
          <w:lang w:eastAsia="en-AU"/>
        </w:rPr>
      </w:pPr>
    </w:p>
    <w:p w:rsidR="00D55C54" w:rsidRDefault="00D55C54" w:rsidP="00EA28E2">
      <w:pPr>
        <w:spacing w:line="276" w:lineRule="auto"/>
        <w:rPr>
          <w:b/>
          <w:color w:val="F78E1E" w:themeColor="accent3"/>
          <w:sz w:val="28"/>
          <w:szCs w:val="28"/>
        </w:rPr>
      </w:pPr>
      <w:r w:rsidRPr="00D55C54">
        <w:rPr>
          <w:b/>
          <w:color w:val="F78E1E" w:themeColor="accent3"/>
          <w:sz w:val="28"/>
          <w:szCs w:val="28"/>
        </w:rPr>
        <w:t>Assistive Technology</w:t>
      </w:r>
    </w:p>
    <w:p w:rsidR="00D3305F" w:rsidRPr="000C352F" w:rsidRDefault="00D06577" w:rsidP="00471C19">
      <w:pPr>
        <w:spacing w:line="276" w:lineRule="auto"/>
        <w:rPr>
          <w:sz w:val="24"/>
          <w:szCs w:val="24"/>
        </w:rPr>
      </w:pPr>
      <w:r>
        <w:rPr>
          <w:sz w:val="24"/>
          <w:szCs w:val="24"/>
        </w:rPr>
        <w:t>If you require</w:t>
      </w:r>
      <w:r w:rsidR="00D3305F" w:rsidRPr="00D3305F">
        <w:rPr>
          <w:sz w:val="24"/>
          <w:szCs w:val="24"/>
        </w:rPr>
        <w:t xml:space="preserve"> a more complex </w:t>
      </w:r>
      <w:r w:rsidR="000C352F">
        <w:rPr>
          <w:sz w:val="24"/>
          <w:szCs w:val="24"/>
        </w:rPr>
        <w:t>Assistive Technology</w:t>
      </w:r>
      <w:r w:rsidR="0043554C">
        <w:rPr>
          <w:sz w:val="24"/>
          <w:szCs w:val="24"/>
        </w:rPr>
        <w:t xml:space="preserve"> </w:t>
      </w:r>
      <w:r>
        <w:rPr>
          <w:sz w:val="24"/>
          <w:szCs w:val="24"/>
        </w:rPr>
        <w:t>product which</w:t>
      </w:r>
      <w:r w:rsidR="00D3305F" w:rsidRPr="00D3305F">
        <w:rPr>
          <w:sz w:val="24"/>
          <w:szCs w:val="24"/>
        </w:rPr>
        <w:t xml:space="preserve"> needs to come from a specialist disability supplier, then you may be able to get funding in th</w:t>
      </w:r>
      <w:r>
        <w:rPr>
          <w:sz w:val="24"/>
          <w:szCs w:val="24"/>
        </w:rPr>
        <w:t>is category. You would n</w:t>
      </w:r>
      <w:r w:rsidR="0043554C">
        <w:rPr>
          <w:sz w:val="24"/>
          <w:szCs w:val="24"/>
        </w:rPr>
        <w:t>eed an occupational therapy</w:t>
      </w:r>
      <w:r>
        <w:rPr>
          <w:sz w:val="24"/>
          <w:szCs w:val="24"/>
        </w:rPr>
        <w:t xml:space="preserve"> assessment to confirm</w:t>
      </w:r>
      <w:r w:rsidR="00D3305F" w:rsidRPr="00D3305F">
        <w:rPr>
          <w:sz w:val="24"/>
          <w:szCs w:val="24"/>
        </w:rPr>
        <w:t xml:space="preserve"> you need the product and to ensure its suitability.</w:t>
      </w:r>
      <w:r>
        <w:rPr>
          <w:sz w:val="24"/>
          <w:szCs w:val="24"/>
        </w:rPr>
        <w:t xml:space="preserve"> </w:t>
      </w:r>
      <w:r w:rsidR="00D3305F" w:rsidRPr="00D3305F">
        <w:rPr>
          <w:sz w:val="24"/>
          <w:szCs w:val="24"/>
        </w:rPr>
        <w:t xml:space="preserve">If you’re requesting to have </w:t>
      </w:r>
      <w:r w:rsidR="000C352F">
        <w:rPr>
          <w:sz w:val="24"/>
          <w:szCs w:val="24"/>
        </w:rPr>
        <w:t>Assistive Technology</w:t>
      </w:r>
      <w:r w:rsidR="00D3305F" w:rsidRPr="00D3305F">
        <w:rPr>
          <w:sz w:val="24"/>
          <w:szCs w:val="24"/>
        </w:rPr>
        <w:t xml:space="preserve"> inclu</w:t>
      </w:r>
      <w:r>
        <w:rPr>
          <w:sz w:val="24"/>
          <w:szCs w:val="24"/>
        </w:rPr>
        <w:t xml:space="preserve">ded in your </w:t>
      </w:r>
      <w:r w:rsidR="0043554C">
        <w:rPr>
          <w:sz w:val="24"/>
          <w:szCs w:val="24"/>
        </w:rPr>
        <w:t>P</w:t>
      </w:r>
      <w:r>
        <w:rPr>
          <w:sz w:val="24"/>
          <w:szCs w:val="24"/>
        </w:rPr>
        <w:t>lan, be sure to</w:t>
      </w:r>
      <w:r w:rsidR="00D3305F" w:rsidRPr="00D3305F">
        <w:rPr>
          <w:sz w:val="24"/>
          <w:szCs w:val="24"/>
        </w:rPr>
        <w:t xml:space="preserve"> ask for </w:t>
      </w:r>
      <w:r w:rsidR="0043554C">
        <w:rPr>
          <w:sz w:val="24"/>
          <w:szCs w:val="24"/>
        </w:rPr>
        <w:t>“</w:t>
      </w:r>
      <w:r w:rsidR="00D3305F" w:rsidRPr="00D3305F">
        <w:rPr>
          <w:sz w:val="24"/>
          <w:szCs w:val="24"/>
        </w:rPr>
        <w:t>Improved Daily Living</w:t>
      </w:r>
      <w:r w:rsidR="0043554C">
        <w:rPr>
          <w:sz w:val="24"/>
          <w:szCs w:val="24"/>
        </w:rPr>
        <w:t>”</w:t>
      </w:r>
      <w:r w:rsidR="00D3305F" w:rsidRPr="00D3305F">
        <w:rPr>
          <w:sz w:val="24"/>
          <w:szCs w:val="24"/>
        </w:rPr>
        <w:t xml:space="preserve"> funding, as you’ll need an Occupational Therapist (or other specialised therapist) to assess your need and </w:t>
      </w:r>
      <w:r>
        <w:rPr>
          <w:sz w:val="24"/>
          <w:szCs w:val="24"/>
        </w:rPr>
        <w:t xml:space="preserve">get quotes for your equipment. </w:t>
      </w:r>
      <w:r w:rsidR="00432EBC">
        <w:rPr>
          <w:sz w:val="24"/>
          <w:szCs w:val="24"/>
        </w:rPr>
        <w:t xml:space="preserve">Given </w:t>
      </w:r>
      <w:r w:rsidR="00D3305F" w:rsidRPr="00D3305F">
        <w:rPr>
          <w:sz w:val="24"/>
          <w:szCs w:val="24"/>
        </w:rPr>
        <w:t>the NDIS can take a long time to approve quotes, you ca</w:t>
      </w:r>
      <w:r>
        <w:rPr>
          <w:sz w:val="24"/>
          <w:szCs w:val="24"/>
        </w:rPr>
        <w:t>n</w:t>
      </w:r>
      <w:r w:rsidR="00D3305F" w:rsidRPr="00D3305F">
        <w:rPr>
          <w:sz w:val="24"/>
          <w:szCs w:val="24"/>
        </w:rPr>
        <w:t xml:space="preserve"> request funding to rent equip</w:t>
      </w:r>
      <w:r w:rsidR="00471C19">
        <w:rPr>
          <w:sz w:val="24"/>
          <w:szCs w:val="24"/>
        </w:rPr>
        <w:t>ment so you’re never without. </w:t>
      </w:r>
      <w:r w:rsidR="00D3305F" w:rsidRPr="00D3305F">
        <w:rPr>
          <w:sz w:val="24"/>
          <w:szCs w:val="24"/>
        </w:rPr>
        <w:t>You can</w:t>
      </w:r>
      <w:r>
        <w:rPr>
          <w:sz w:val="24"/>
          <w:szCs w:val="24"/>
        </w:rPr>
        <w:t xml:space="preserve"> also</w:t>
      </w:r>
      <w:r w:rsidR="00D3305F" w:rsidRPr="00D3305F">
        <w:rPr>
          <w:sz w:val="24"/>
          <w:szCs w:val="24"/>
        </w:rPr>
        <w:t xml:space="preserve"> get a repair allowance to maintain your equipment, so ask for this</w:t>
      </w:r>
      <w:r w:rsidR="00471C19">
        <w:rPr>
          <w:sz w:val="24"/>
          <w:szCs w:val="24"/>
        </w:rPr>
        <w:t xml:space="preserve"> </w:t>
      </w:r>
      <w:r w:rsidR="00D3305F" w:rsidRPr="00D3305F">
        <w:rPr>
          <w:sz w:val="24"/>
          <w:szCs w:val="24"/>
        </w:rPr>
        <w:t xml:space="preserve">in your planning meeting. Even if you have Plan Management, the funding for </w:t>
      </w:r>
      <w:r w:rsidR="000C352F">
        <w:rPr>
          <w:sz w:val="24"/>
          <w:szCs w:val="24"/>
        </w:rPr>
        <w:t>Assistive Technology</w:t>
      </w:r>
      <w:r w:rsidR="00D3305F" w:rsidRPr="00D3305F">
        <w:rPr>
          <w:sz w:val="24"/>
          <w:szCs w:val="24"/>
        </w:rPr>
        <w:t xml:space="preserve"> is, in most cases, managed by the NDIS and therefore requires the use of registered providers. </w:t>
      </w:r>
    </w:p>
    <w:p w:rsidR="00EB6F91" w:rsidRPr="00EB6F91" w:rsidRDefault="00EB6F91" w:rsidP="00EA28E2">
      <w:pPr>
        <w:spacing w:line="276" w:lineRule="auto"/>
        <w:rPr>
          <w:b/>
          <w:color w:val="F78E1E" w:themeColor="accent3"/>
          <w:sz w:val="2"/>
          <w:szCs w:val="28"/>
        </w:rPr>
      </w:pPr>
    </w:p>
    <w:p w:rsidR="000C352F" w:rsidRDefault="000C352F" w:rsidP="00EA28E2">
      <w:pPr>
        <w:spacing w:line="276" w:lineRule="auto"/>
        <w:rPr>
          <w:b/>
          <w:color w:val="F78E1E" w:themeColor="accent3"/>
          <w:sz w:val="28"/>
          <w:szCs w:val="28"/>
        </w:rPr>
      </w:pPr>
      <w:r w:rsidRPr="00D55C54">
        <w:rPr>
          <w:b/>
          <w:color w:val="F78E1E" w:themeColor="accent3"/>
          <w:sz w:val="28"/>
          <w:szCs w:val="28"/>
        </w:rPr>
        <w:t>Meal preparation and delivery</w:t>
      </w:r>
    </w:p>
    <w:p w:rsidR="000C352F" w:rsidRDefault="000C352F" w:rsidP="00EA28E2">
      <w:pPr>
        <w:spacing w:line="276" w:lineRule="auto"/>
        <w:rPr>
          <w:rFonts w:cstheme="minorHAnsi"/>
          <w:color w:val="000000" w:themeColor="text1"/>
          <w:sz w:val="24"/>
          <w:szCs w:val="24"/>
          <w:shd w:val="clear" w:color="auto" w:fill="FFFFFF"/>
        </w:rPr>
      </w:pPr>
      <w:r w:rsidRPr="00B03593">
        <w:rPr>
          <w:rFonts w:cstheme="minorHAnsi"/>
          <w:color w:val="000000" w:themeColor="text1"/>
          <w:sz w:val="24"/>
          <w:szCs w:val="24"/>
          <w:shd w:val="clear" w:color="auto" w:fill="FFFFFF"/>
        </w:rPr>
        <w:t>The NDIS may provide funding for the preparation and deliv</w:t>
      </w:r>
      <w:r>
        <w:rPr>
          <w:rFonts w:cstheme="minorHAnsi"/>
          <w:color w:val="000000" w:themeColor="text1"/>
          <w:sz w:val="24"/>
          <w:szCs w:val="24"/>
          <w:shd w:val="clear" w:color="auto" w:fill="FFFFFF"/>
        </w:rPr>
        <w:t>ery of meals. I</w:t>
      </w:r>
      <w:r w:rsidRPr="00B03593">
        <w:rPr>
          <w:rFonts w:cstheme="minorHAnsi"/>
          <w:color w:val="000000" w:themeColor="text1"/>
          <w:sz w:val="24"/>
          <w:szCs w:val="24"/>
          <w:shd w:val="clear" w:color="auto" w:fill="FFFFFF"/>
        </w:rPr>
        <w:t xml:space="preserve">f your disability prevents you from shopping or preparing meals yourself, the NDIS can deem it as being </w:t>
      </w:r>
      <w:r>
        <w:rPr>
          <w:rFonts w:cstheme="minorHAnsi"/>
          <w:color w:val="000000" w:themeColor="text1"/>
          <w:sz w:val="24"/>
          <w:szCs w:val="24"/>
          <w:shd w:val="clear" w:color="auto" w:fill="FFFFFF"/>
        </w:rPr>
        <w:t>“</w:t>
      </w:r>
      <w:r w:rsidRPr="00B03593">
        <w:rPr>
          <w:rFonts w:cstheme="minorHAnsi"/>
          <w:color w:val="000000" w:themeColor="text1"/>
          <w:sz w:val="24"/>
          <w:szCs w:val="24"/>
          <w:shd w:val="clear" w:color="auto" w:fill="FFFFFF"/>
        </w:rPr>
        <w:t>reasonable and necessary</w:t>
      </w:r>
      <w:r>
        <w:rPr>
          <w:rFonts w:cstheme="minorHAnsi"/>
          <w:color w:val="000000" w:themeColor="text1"/>
          <w:sz w:val="24"/>
          <w:szCs w:val="24"/>
          <w:shd w:val="clear" w:color="auto" w:fill="FFFFFF"/>
        </w:rPr>
        <w:t>”</w:t>
      </w:r>
      <w:r w:rsidRPr="00B03593">
        <w:rPr>
          <w:rFonts w:cstheme="minorHAnsi"/>
          <w:color w:val="000000" w:themeColor="text1"/>
          <w:sz w:val="24"/>
          <w:szCs w:val="24"/>
          <w:shd w:val="clear" w:color="auto" w:fill="FFFFFF"/>
        </w:rPr>
        <w:t xml:space="preserve"> and fund it. The NDIS might also fund meal preparation and delivery if your primary </w:t>
      </w:r>
      <w:r>
        <w:rPr>
          <w:rFonts w:cstheme="minorHAnsi"/>
          <w:color w:val="000000" w:themeColor="text1"/>
          <w:sz w:val="24"/>
          <w:szCs w:val="24"/>
          <w:shd w:val="clear" w:color="auto" w:fill="FFFFFF"/>
        </w:rPr>
        <w:t xml:space="preserve">carer </w:t>
      </w:r>
      <w:r w:rsidRPr="00B03593">
        <w:rPr>
          <w:rFonts w:cstheme="minorHAnsi"/>
          <w:color w:val="000000" w:themeColor="text1"/>
          <w:sz w:val="24"/>
          <w:szCs w:val="24"/>
          <w:shd w:val="clear" w:color="auto" w:fill="FFFFFF"/>
        </w:rPr>
        <w:t xml:space="preserve">only has the time </w:t>
      </w:r>
      <w:r w:rsidRPr="00B03593">
        <w:rPr>
          <w:rFonts w:cstheme="minorHAnsi"/>
          <w:color w:val="000000" w:themeColor="text1"/>
          <w:sz w:val="24"/>
          <w:szCs w:val="24"/>
          <w:shd w:val="clear" w:color="auto" w:fill="FFFFFF"/>
        </w:rPr>
        <w:lastRenderedPageBreak/>
        <w:t>and opportunity to provide you with the essential supports and not with shoppi</w:t>
      </w:r>
      <w:r>
        <w:rPr>
          <w:rFonts w:cstheme="minorHAnsi"/>
          <w:color w:val="000000" w:themeColor="text1"/>
          <w:sz w:val="24"/>
          <w:szCs w:val="24"/>
          <w:shd w:val="clear" w:color="auto" w:fill="FFFFFF"/>
        </w:rPr>
        <w:t xml:space="preserve">ng or cooking. However, if you </w:t>
      </w:r>
      <w:r w:rsidRPr="00B03593">
        <w:rPr>
          <w:rFonts w:cstheme="minorHAnsi"/>
          <w:color w:val="000000" w:themeColor="text1"/>
          <w:sz w:val="24"/>
          <w:szCs w:val="24"/>
          <w:shd w:val="clear" w:color="auto" w:fill="FFFFFF"/>
        </w:rPr>
        <w:t xml:space="preserve">or </w:t>
      </w:r>
      <w:r w:rsidRPr="006857BB">
        <w:rPr>
          <w:rFonts w:cstheme="minorHAnsi"/>
          <w:color w:val="000000" w:themeColor="text1"/>
          <w:sz w:val="24"/>
          <w:szCs w:val="24"/>
        </w:rPr>
        <w:t xml:space="preserve">your primary carer are </w:t>
      </w:r>
      <w:r w:rsidR="00AC1091">
        <w:rPr>
          <w:rFonts w:cstheme="minorHAnsi"/>
          <w:color w:val="000000" w:themeColor="text1"/>
          <w:sz w:val="24"/>
          <w:szCs w:val="24"/>
        </w:rPr>
        <w:br/>
      </w:r>
      <w:r w:rsidRPr="006857BB">
        <w:rPr>
          <w:rFonts w:cstheme="minorHAnsi"/>
          <w:color w:val="000000" w:themeColor="text1"/>
          <w:sz w:val="24"/>
          <w:szCs w:val="24"/>
        </w:rPr>
        <w:t xml:space="preserve">able to shop and cook for yourself, the NDIS won’t cover it. The NDIS does not fund the actual cost of the food/meal. If this is an area you </w:t>
      </w:r>
      <w:r w:rsidR="00AC1091">
        <w:rPr>
          <w:rFonts w:cstheme="minorHAnsi"/>
          <w:color w:val="000000" w:themeColor="text1"/>
          <w:sz w:val="24"/>
          <w:szCs w:val="24"/>
        </w:rPr>
        <w:br/>
      </w:r>
      <w:r w:rsidRPr="006857BB">
        <w:rPr>
          <w:rFonts w:cstheme="minorHAnsi"/>
          <w:color w:val="000000" w:themeColor="text1"/>
          <w:sz w:val="24"/>
          <w:szCs w:val="24"/>
        </w:rPr>
        <w:t>need help in, make sure you explain</w:t>
      </w:r>
      <w:r w:rsidRPr="00B03593">
        <w:rPr>
          <w:rFonts w:cstheme="minorHAnsi"/>
          <w:color w:val="000000" w:themeColor="text1"/>
          <w:sz w:val="24"/>
          <w:szCs w:val="24"/>
          <w:shd w:val="clear" w:color="auto" w:fill="FFFFFF"/>
        </w:rPr>
        <w:t xml:space="preserve"> this to your Planner.</w:t>
      </w:r>
    </w:p>
    <w:p w:rsidR="000C352F" w:rsidRPr="00EA28E2" w:rsidRDefault="000C352F" w:rsidP="00EA28E2">
      <w:pPr>
        <w:spacing w:line="276" w:lineRule="auto"/>
        <w:rPr>
          <w:b/>
          <w:color w:val="F78E1E" w:themeColor="accent3"/>
          <w:sz w:val="2"/>
          <w:szCs w:val="28"/>
        </w:rPr>
      </w:pPr>
    </w:p>
    <w:p w:rsidR="00D55C54" w:rsidRDefault="00D55C54" w:rsidP="00EA28E2">
      <w:pPr>
        <w:spacing w:line="276" w:lineRule="auto"/>
        <w:rPr>
          <w:b/>
          <w:color w:val="F78E1E" w:themeColor="accent3"/>
          <w:sz w:val="28"/>
          <w:szCs w:val="28"/>
        </w:rPr>
      </w:pPr>
      <w:r w:rsidRPr="00D55C54">
        <w:rPr>
          <w:b/>
          <w:color w:val="F78E1E" w:themeColor="accent3"/>
          <w:sz w:val="28"/>
          <w:szCs w:val="28"/>
        </w:rPr>
        <w:t>Gardening, cleaning and home maintenance</w:t>
      </w:r>
      <w:r w:rsidRPr="00D55C54">
        <w:rPr>
          <w:b/>
          <w:color w:val="F78E1E" w:themeColor="accent3"/>
          <w:sz w:val="28"/>
          <w:szCs w:val="28"/>
        </w:rPr>
        <w:tab/>
      </w:r>
    </w:p>
    <w:p w:rsidR="00D3305F" w:rsidRDefault="00D3305F" w:rsidP="00EA28E2">
      <w:pPr>
        <w:spacing w:after="150" w:line="276" w:lineRule="auto"/>
        <w:rPr>
          <w:rFonts w:cstheme="minorHAnsi"/>
          <w:color w:val="000000" w:themeColor="text1"/>
          <w:sz w:val="24"/>
          <w:szCs w:val="24"/>
        </w:rPr>
      </w:pPr>
      <w:r w:rsidRPr="005828C0">
        <w:rPr>
          <w:rFonts w:eastAsia="Times New Roman" w:cstheme="minorHAnsi"/>
          <w:color w:val="000000" w:themeColor="text1"/>
          <w:sz w:val="24"/>
          <w:szCs w:val="24"/>
          <w:lang w:eastAsia="en-AU"/>
        </w:rPr>
        <w:t>The NDIS can provide funding for support with gardening, c</w:t>
      </w:r>
      <w:r w:rsidR="005828C0">
        <w:rPr>
          <w:rFonts w:eastAsia="Times New Roman" w:cstheme="minorHAnsi"/>
          <w:color w:val="000000" w:themeColor="text1"/>
          <w:sz w:val="24"/>
          <w:szCs w:val="24"/>
          <w:lang w:eastAsia="en-AU"/>
        </w:rPr>
        <w:t>leaning and home maintenance. I</w:t>
      </w:r>
      <w:r w:rsidR="00153C42">
        <w:rPr>
          <w:rFonts w:eastAsia="Times New Roman" w:cstheme="minorHAnsi"/>
          <w:color w:val="000000" w:themeColor="text1"/>
          <w:sz w:val="24"/>
          <w:szCs w:val="24"/>
          <w:lang w:eastAsia="en-AU"/>
        </w:rPr>
        <w:t>t’s important to point out</w:t>
      </w:r>
      <w:r w:rsidRPr="005828C0">
        <w:rPr>
          <w:rFonts w:eastAsia="Times New Roman" w:cstheme="minorHAnsi"/>
          <w:color w:val="000000" w:themeColor="text1"/>
          <w:sz w:val="24"/>
          <w:szCs w:val="24"/>
          <w:lang w:eastAsia="en-AU"/>
        </w:rPr>
        <w:t xml:space="preserve"> it will only fund these supports if they’re </w:t>
      </w:r>
      <w:r w:rsidR="00153C42">
        <w:rPr>
          <w:rFonts w:eastAsia="Times New Roman" w:cstheme="minorHAnsi"/>
          <w:color w:val="000000" w:themeColor="text1"/>
          <w:sz w:val="24"/>
          <w:szCs w:val="24"/>
          <w:lang w:eastAsia="en-AU"/>
        </w:rPr>
        <w:t>“</w:t>
      </w:r>
      <w:r w:rsidRPr="005828C0">
        <w:rPr>
          <w:rFonts w:eastAsia="Times New Roman" w:cstheme="minorHAnsi"/>
          <w:color w:val="000000" w:themeColor="text1"/>
          <w:sz w:val="24"/>
          <w:szCs w:val="24"/>
          <w:lang w:eastAsia="en-AU"/>
        </w:rPr>
        <w:t>reasonable and necessary</w:t>
      </w:r>
      <w:r w:rsidR="00153C42">
        <w:rPr>
          <w:rFonts w:eastAsia="Times New Roman" w:cstheme="minorHAnsi"/>
          <w:color w:val="000000" w:themeColor="text1"/>
          <w:sz w:val="24"/>
          <w:szCs w:val="24"/>
          <w:lang w:eastAsia="en-AU"/>
        </w:rPr>
        <w:t>”</w:t>
      </w:r>
      <w:r w:rsidRPr="005828C0">
        <w:rPr>
          <w:rFonts w:eastAsia="Times New Roman" w:cstheme="minorHAnsi"/>
          <w:color w:val="000000" w:themeColor="text1"/>
          <w:sz w:val="24"/>
          <w:szCs w:val="24"/>
          <w:lang w:eastAsia="en-AU"/>
        </w:rPr>
        <w:t> and directly related to your disability.</w:t>
      </w:r>
      <w:r w:rsidR="005828C0">
        <w:rPr>
          <w:rFonts w:eastAsia="Times New Roman" w:cstheme="minorHAnsi"/>
          <w:color w:val="000000" w:themeColor="text1"/>
          <w:sz w:val="24"/>
          <w:szCs w:val="24"/>
          <w:lang w:eastAsia="en-AU"/>
        </w:rPr>
        <w:t xml:space="preserve"> I</w:t>
      </w:r>
      <w:r w:rsidRPr="005828C0">
        <w:rPr>
          <w:rFonts w:eastAsia="Times New Roman" w:cstheme="minorHAnsi"/>
          <w:color w:val="000000" w:themeColor="text1"/>
          <w:sz w:val="24"/>
          <w:szCs w:val="24"/>
          <w:lang w:eastAsia="en-AU"/>
        </w:rPr>
        <w:t>f y</w:t>
      </w:r>
      <w:r w:rsidR="005828C0">
        <w:rPr>
          <w:rFonts w:eastAsia="Times New Roman" w:cstheme="minorHAnsi"/>
          <w:color w:val="000000" w:themeColor="text1"/>
          <w:sz w:val="24"/>
          <w:szCs w:val="24"/>
          <w:lang w:eastAsia="en-AU"/>
        </w:rPr>
        <w:t xml:space="preserve">ou’re unable to perform a task – </w:t>
      </w:r>
      <w:r w:rsidRPr="005828C0">
        <w:rPr>
          <w:rFonts w:eastAsia="Times New Roman" w:cstheme="minorHAnsi"/>
          <w:color w:val="000000" w:themeColor="text1"/>
          <w:sz w:val="24"/>
          <w:szCs w:val="24"/>
          <w:lang w:eastAsia="en-AU"/>
        </w:rPr>
        <w:t>li</w:t>
      </w:r>
      <w:r w:rsidR="005828C0">
        <w:rPr>
          <w:rFonts w:eastAsia="Times New Roman" w:cstheme="minorHAnsi"/>
          <w:color w:val="000000" w:themeColor="text1"/>
          <w:sz w:val="24"/>
          <w:szCs w:val="24"/>
          <w:lang w:eastAsia="en-AU"/>
        </w:rPr>
        <w:t>ke vacuuming or mowing the lawn –</w:t>
      </w:r>
      <w:r w:rsidRPr="005828C0">
        <w:rPr>
          <w:rFonts w:eastAsia="Times New Roman" w:cstheme="minorHAnsi"/>
          <w:color w:val="000000" w:themeColor="text1"/>
          <w:sz w:val="24"/>
          <w:szCs w:val="24"/>
          <w:lang w:eastAsia="en-AU"/>
        </w:rPr>
        <w:t xml:space="preserve"> because your disability makes it impossible, then the NDIS may fund it.</w:t>
      </w:r>
      <w:r w:rsidR="005828C0">
        <w:rPr>
          <w:rFonts w:eastAsia="Times New Roman" w:cstheme="minorHAnsi"/>
          <w:color w:val="000000" w:themeColor="text1"/>
          <w:sz w:val="24"/>
          <w:szCs w:val="24"/>
          <w:lang w:eastAsia="en-AU"/>
        </w:rPr>
        <w:t xml:space="preserve"> </w:t>
      </w:r>
      <w:r w:rsidR="005828C0">
        <w:rPr>
          <w:rFonts w:cstheme="minorHAnsi"/>
          <w:color w:val="000000" w:themeColor="text1"/>
          <w:sz w:val="24"/>
          <w:szCs w:val="24"/>
        </w:rPr>
        <w:t>Ensure you explain</w:t>
      </w:r>
      <w:r w:rsidRPr="005828C0">
        <w:rPr>
          <w:rFonts w:cstheme="minorHAnsi"/>
          <w:color w:val="000000" w:themeColor="text1"/>
          <w:sz w:val="24"/>
          <w:szCs w:val="24"/>
        </w:rPr>
        <w:t xml:space="preserve"> your situation to your Planner.</w:t>
      </w:r>
    </w:p>
    <w:p w:rsidR="005828C0" w:rsidRPr="00EA28E2" w:rsidRDefault="005828C0" w:rsidP="00EA28E2">
      <w:pPr>
        <w:spacing w:line="276" w:lineRule="auto"/>
        <w:rPr>
          <w:b/>
          <w:color w:val="F78E1E" w:themeColor="accent3"/>
          <w:sz w:val="2"/>
          <w:szCs w:val="28"/>
        </w:rPr>
      </w:pPr>
    </w:p>
    <w:p w:rsidR="00EB6F91" w:rsidRDefault="000C352F" w:rsidP="00EA28E2">
      <w:pPr>
        <w:spacing w:line="276" w:lineRule="auto"/>
        <w:rPr>
          <w:b/>
          <w:color w:val="F78E1E" w:themeColor="accent3"/>
          <w:sz w:val="28"/>
          <w:szCs w:val="28"/>
        </w:rPr>
      </w:pPr>
      <w:r w:rsidRPr="00D55C54">
        <w:rPr>
          <w:b/>
          <w:color w:val="F78E1E" w:themeColor="accent3"/>
          <w:sz w:val="28"/>
          <w:szCs w:val="28"/>
        </w:rPr>
        <w:t>Supported holidays</w:t>
      </w:r>
    </w:p>
    <w:p w:rsidR="000C352F" w:rsidRPr="00EB6F91" w:rsidRDefault="000C352F" w:rsidP="00EA28E2">
      <w:pPr>
        <w:spacing w:line="276" w:lineRule="auto"/>
        <w:rPr>
          <w:b/>
          <w:color w:val="F78E1E" w:themeColor="accent3"/>
          <w:sz w:val="28"/>
          <w:szCs w:val="28"/>
        </w:rPr>
      </w:pPr>
      <w:r>
        <w:rPr>
          <w:rFonts w:cstheme="minorHAnsi"/>
          <w:color w:val="000000" w:themeColor="text1"/>
          <w:sz w:val="24"/>
          <w:szCs w:val="24"/>
        </w:rPr>
        <w:t>Th</w:t>
      </w:r>
      <w:r w:rsidRPr="00741421">
        <w:rPr>
          <w:rFonts w:cstheme="minorHAnsi"/>
          <w:color w:val="000000" w:themeColor="text1"/>
          <w:sz w:val="24"/>
          <w:szCs w:val="24"/>
        </w:rPr>
        <w:t>e NDIS can fund the support staff you need while you are on holidays.</w:t>
      </w:r>
      <w:r>
        <w:rPr>
          <w:rFonts w:cstheme="minorHAnsi"/>
          <w:color w:val="000000" w:themeColor="text1"/>
          <w:sz w:val="24"/>
          <w:szCs w:val="24"/>
        </w:rPr>
        <w:t xml:space="preserve"> </w:t>
      </w:r>
      <w:r w:rsidRPr="00741421">
        <w:rPr>
          <w:rFonts w:cstheme="minorHAnsi"/>
          <w:color w:val="000000" w:themeColor="text1"/>
          <w:sz w:val="24"/>
          <w:szCs w:val="24"/>
        </w:rPr>
        <w:t>If</w:t>
      </w:r>
      <w:r>
        <w:rPr>
          <w:rFonts w:cstheme="minorHAnsi"/>
          <w:color w:val="000000" w:themeColor="text1"/>
          <w:sz w:val="24"/>
          <w:szCs w:val="24"/>
        </w:rPr>
        <w:t xml:space="preserve"> going on holidays is one of your goals, </w:t>
      </w:r>
      <w:r w:rsidRPr="00741421">
        <w:rPr>
          <w:rFonts w:cstheme="minorHAnsi"/>
          <w:color w:val="000000" w:themeColor="text1"/>
          <w:sz w:val="24"/>
          <w:szCs w:val="24"/>
        </w:rPr>
        <w:t xml:space="preserve">explain this to your Planner and ask them to include extra funding to </w:t>
      </w:r>
      <w:r w:rsidRPr="00B05ABC">
        <w:rPr>
          <w:rFonts w:cstheme="minorHAnsi"/>
          <w:color w:val="000000" w:themeColor="text1"/>
          <w:sz w:val="24"/>
          <w:szCs w:val="24"/>
        </w:rPr>
        <w:t>cover the staff you will need on holidays. If you currently live in a SIL house, make sure to still request funding for a holiday from</w:t>
      </w:r>
      <w:r>
        <w:rPr>
          <w:rFonts w:cstheme="minorHAnsi"/>
          <w:color w:val="000000" w:themeColor="text1"/>
          <w:sz w:val="24"/>
          <w:szCs w:val="24"/>
          <w:shd w:val="clear" w:color="auto" w:fill="FFFFFF"/>
        </w:rPr>
        <w:t xml:space="preserve"> your core supports.</w:t>
      </w:r>
    </w:p>
    <w:p w:rsidR="000C352F" w:rsidRPr="00741421" w:rsidRDefault="000C352F" w:rsidP="00EA28E2">
      <w:pPr>
        <w:spacing w:line="276" w:lineRule="auto"/>
        <w:rPr>
          <w:rFonts w:cstheme="minorHAnsi"/>
          <w:color w:val="000000" w:themeColor="text1"/>
          <w:sz w:val="24"/>
          <w:szCs w:val="24"/>
          <w:shd w:val="clear" w:color="auto" w:fill="FFFFFF"/>
        </w:rPr>
      </w:pPr>
      <w:r>
        <w:rPr>
          <w:rFonts w:cstheme="minorHAnsi"/>
          <w:color w:val="000000" w:themeColor="text1"/>
          <w:sz w:val="24"/>
          <w:szCs w:val="24"/>
        </w:rPr>
        <w:t>It’s important to note t</w:t>
      </w:r>
      <w:r w:rsidRPr="00741421">
        <w:rPr>
          <w:rFonts w:cstheme="minorHAnsi"/>
          <w:color w:val="000000" w:themeColor="text1"/>
          <w:sz w:val="24"/>
          <w:szCs w:val="24"/>
        </w:rPr>
        <w:t xml:space="preserve">he NDIS won’t fund holiday expenses such as travel costs, plane tickets, accommodation, food, </w:t>
      </w:r>
      <w:r>
        <w:rPr>
          <w:rFonts w:cstheme="minorHAnsi"/>
          <w:color w:val="000000" w:themeColor="text1"/>
          <w:sz w:val="24"/>
          <w:szCs w:val="24"/>
        </w:rPr>
        <w:t xml:space="preserve">or </w:t>
      </w:r>
      <w:r w:rsidRPr="00741421">
        <w:rPr>
          <w:rFonts w:cstheme="minorHAnsi"/>
          <w:color w:val="000000" w:themeColor="text1"/>
          <w:sz w:val="24"/>
          <w:szCs w:val="24"/>
        </w:rPr>
        <w:t xml:space="preserve">entertainment. </w:t>
      </w:r>
    </w:p>
    <w:p w:rsidR="004C37FC" w:rsidRDefault="004C37FC" w:rsidP="00EA28E2">
      <w:pPr>
        <w:spacing w:line="276" w:lineRule="auto"/>
        <w:rPr>
          <w:b/>
          <w:color w:val="F78E1E" w:themeColor="accent3"/>
          <w:sz w:val="2"/>
          <w:szCs w:val="28"/>
        </w:rPr>
      </w:pPr>
    </w:p>
    <w:p w:rsidR="000C352F" w:rsidRDefault="000C352F" w:rsidP="00EA28E2">
      <w:pPr>
        <w:spacing w:line="276" w:lineRule="auto"/>
        <w:rPr>
          <w:b/>
          <w:color w:val="F78E1E" w:themeColor="accent3"/>
          <w:sz w:val="28"/>
          <w:szCs w:val="28"/>
        </w:rPr>
      </w:pPr>
      <w:r w:rsidRPr="00D55C54">
        <w:rPr>
          <w:b/>
          <w:color w:val="F78E1E" w:themeColor="accent3"/>
          <w:sz w:val="28"/>
          <w:szCs w:val="28"/>
        </w:rPr>
        <w:t>Transport</w:t>
      </w:r>
    </w:p>
    <w:p w:rsidR="000C352F" w:rsidRPr="00741421" w:rsidRDefault="000C352F" w:rsidP="00EA28E2">
      <w:pPr>
        <w:spacing w:line="276" w:lineRule="auto"/>
        <w:rPr>
          <w:rFonts w:cstheme="minorHAnsi"/>
          <w:color w:val="000000" w:themeColor="text1"/>
          <w:sz w:val="24"/>
          <w:szCs w:val="24"/>
        </w:rPr>
      </w:pPr>
      <w:r w:rsidRPr="00741421">
        <w:rPr>
          <w:rFonts w:cstheme="minorHAnsi"/>
          <w:color w:val="000000" w:themeColor="text1"/>
          <w:sz w:val="24"/>
          <w:szCs w:val="24"/>
        </w:rPr>
        <w:t>If</w:t>
      </w:r>
      <w:r>
        <w:rPr>
          <w:rFonts w:cstheme="minorHAnsi"/>
          <w:color w:val="000000" w:themeColor="text1"/>
          <w:sz w:val="24"/>
          <w:szCs w:val="24"/>
        </w:rPr>
        <w:t xml:space="preserve"> your disability means you can’</w:t>
      </w:r>
      <w:r w:rsidRPr="00741421">
        <w:rPr>
          <w:rFonts w:cstheme="minorHAnsi"/>
          <w:color w:val="000000" w:themeColor="text1"/>
          <w:sz w:val="24"/>
          <w:szCs w:val="24"/>
        </w:rPr>
        <w:t>t use public transport by yourself, you might be eligibl</w:t>
      </w:r>
      <w:r>
        <w:rPr>
          <w:rFonts w:cstheme="minorHAnsi"/>
          <w:color w:val="000000" w:themeColor="text1"/>
          <w:sz w:val="24"/>
          <w:szCs w:val="24"/>
        </w:rPr>
        <w:t>e to have “</w:t>
      </w:r>
      <w:r w:rsidRPr="00741421">
        <w:rPr>
          <w:rFonts w:cstheme="minorHAnsi"/>
          <w:color w:val="000000" w:themeColor="text1"/>
          <w:sz w:val="24"/>
          <w:szCs w:val="24"/>
        </w:rPr>
        <w:t>Transport Allowance</w:t>
      </w:r>
      <w:r>
        <w:rPr>
          <w:rFonts w:cstheme="minorHAnsi"/>
          <w:color w:val="000000" w:themeColor="text1"/>
          <w:sz w:val="24"/>
          <w:szCs w:val="24"/>
        </w:rPr>
        <w:t>”</w:t>
      </w:r>
      <w:r w:rsidRPr="00741421">
        <w:rPr>
          <w:rFonts w:cstheme="minorHAnsi"/>
          <w:color w:val="000000" w:themeColor="text1"/>
          <w:sz w:val="24"/>
          <w:szCs w:val="24"/>
        </w:rPr>
        <w:t xml:space="preserve"> funding in your NDIS </w:t>
      </w:r>
      <w:r>
        <w:rPr>
          <w:rFonts w:cstheme="minorHAnsi"/>
          <w:color w:val="000000" w:themeColor="text1"/>
          <w:sz w:val="24"/>
          <w:szCs w:val="24"/>
        </w:rPr>
        <w:t>P</w:t>
      </w:r>
      <w:r w:rsidRPr="00741421">
        <w:rPr>
          <w:rFonts w:cstheme="minorHAnsi"/>
          <w:color w:val="000000" w:themeColor="text1"/>
          <w:sz w:val="24"/>
          <w:szCs w:val="24"/>
        </w:rPr>
        <w:t xml:space="preserve">lan. These funds can then be used to help pay for taxis, rideshares, community transport </w:t>
      </w:r>
      <w:r>
        <w:rPr>
          <w:rFonts w:cstheme="minorHAnsi"/>
          <w:color w:val="000000" w:themeColor="text1"/>
          <w:sz w:val="24"/>
          <w:szCs w:val="24"/>
        </w:rPr>
        <w:t>and other transport methods. </w:t>
      </w:r>
      <w:r w:rsidRPr="00741421">
        <w:rPr>
          <w:rFonts w:cstheme="minorHAnsi"/>
          <w:color w:val="000000" w:themeColor="text1"/>
          <w:sz w:val="24"/>
          <w:szCs w:val="24"/>
        </w:rPr>
        <w:t xml:space="preserve">If you receive </w:t>
      </w:r>
      <w:r>
        <w:rPr>
          <w:rFonts w:cstheme="minorHAnsi"/>
          <w:color w:val="000000" w:themeColor="text1"/>
          <w:sz w:val="24"/>
          <w:szCs w:val="24"/>
        </w:rPr>
        <w:t>“Transport Allowance” funding</w:t>
      </w:r>
      <w:r w:rsidRPr="00741421">
        <w:rPr>
          <w:rFonts w:cstheme="minorHAnsi"/>
          <w:color w:val="000000" w:themeColor="text1"/>
          <w:sz w:val="24"/>
          <w:szCs w:val="24"/>
        </w:rPr>
        <w:t xml:space="preserve">, your funds will most likely be paid directly into your bank account on a fortnightly basis to help contribute to your travel expenses. You will need to self-manage this particular category. </w:t>
      </w:r>
    </w:p>
    <w:p w:rsidR="000C352F" w:rsidRPr="00741421" w:rsidRDefault="002A2718" w:rsidP="00EA28E2">
      <w:pPr>
        <w:pStyle w:val="NormalWeb"/>
        <w:spacing w:before="0" w:beforeAutospacing="0" w:after="150" w:afterAutospacing="0" w:line="276" w:lineRule="auto"/>
        <w:rPr>
          <w:rFonts w:asciiTheme="minorHAnsi" w:hAnsiTheme="minorHAnsi" w:cstheme="minorHAnsi"/>
          <w:color w:val="000000" w:themeColor="text1"/>
        </w:rPr>
      </w:pPr>
      <w:r>
        <w:rPr>
          <w:rFonts w:asciiTheme="minorHAnsi" w:hAnsiTheme="minorHAnsi" w:cstheme="minorHAnsi"/>
          <w:color w:val="000000" w:themeColor="text1"/>
        </w:rPr>
        <w:t xml:space="preserve">From </w:t>
      </w:r>
      <w:r w:rsidR="000C1CD8">
        <w:rPr>
          <w:rFonts w:asciiTheme="minorHAnsi" w:hAnsiTheme="minorHAnsi" w:cstheme="minorHAnsi"/>
          <w:color w:val="000000" w:themeColor="text1"/>
        </w:rPr>
        <w:t>1</w:t>
      </w:r>
      <w:r w:rsidR="003F4FBE">
        <w:rPr>
          <w:rFonts w:asciiTheme="minorHAnsi" w:hAnsiTheme="minorHAnsi" w:cstheme="minorHAnsi"/>
          <w:color w:val="000000" w:themeColor="text1"/>
        </w:rPr>
        <w:t xml:space="preserve"> March 2020 you will be able to use your core support funding to pay some of your transport costs. These are in addition to your </w:t>
      </w:r>
      <w:r>
        <w:rPr>
          <w:rFonts w:asciiTheme="minorHAnsi" w:hAnsiTheme="minorHAnsi" w:cstheme="minorHAnsi"/>
          <w:color w:val="000000" w:themeColor="text1"/>
        </w:rPr>
        <w:t>S</w:t>
      </w:r>
      <w:r w:rsidR="003F4FBE">
        <w:rPr>
          <w:rFonts w:asciiTheme="minorHAnsi" w:hAnsiTheme="minorHAnsi" w:cstheme="minorHAnsi"/>
          <w:color w:val="000000" w:themeColor="text1"/>
        </w:rPr>
        <w:t xml:space="preserve">upport </w:t>
      </w:r>
      <w:r>
        <w:rPr>
          <w:rFonts w:asciiTheme="minorHAnsi" w:hAnsiTheme="minorHAnsi" w:cstheme="minorHAnsi"/>
          <w:color w:val="000000" w:themeColor="text1"/>
        </w:rPr>
        <w:t>Worker’s</w:t>
      </w:r>
      <w:r w:rsidR="003F4FBE">
        <w:rPr>
          <w:rFonts w:asciiTheme="minorHAnsi" w:hAnsiTheme="minorHAnsi" w:cstheme="minorHAnsi"/>
          <w:color w:val="000000" w:themeColor="text1"/>
        </w:rPr>
        <w:t xml:space="preserve"> time and are charged by the kilometre. You will </w:t>
      </w:r>
      <w:r>
        <w:rPr>
          <w:rFonts w:asciiTheme="minorHAnsi" w:hAnsiTheme="minorHAnsi" w:cstheme="minorHAnsi"/>
          <w:color w:val="000000" w:themeColor="text1"/>
        </w:rPr>
        <w:t xml:space="preserve">just </w:t>
      </w:r>
      <w:r w:rsidR="003F4FBE">
        <w:rPr>
          <w:rFonts w:asciiTheme="minorHAnsi" w:hAnsiTheme="minorHAnsi" w:cstheme="minorHAnsi"/>
          <w:color w:val="000000" w:themeColor="text1"/>
        </w:rPr>
        <w:t xml:space="preserve">need to let the NDIS know how many kilometres you travel with your service provider so this can be funded in your core supports. </w:t>
      </w:r>
    </w:p>
    <w:p w:rsidR="006857BB" w:rsidRDefault="006857BB" w:rsidP="00471C19">
      <w:pPr>
        <w:pStyle w:val="NormalWeb"/>
        <w:spacing w:before="0" w:beforeAutospacing="0" w:after="150" w:afterAutospacing="0" w:line="276" w:lineRule="auto"/>
        <w:rPr>
          <w:rFonts w:asciiTheme="minorHAnsi" w:hAnsiTheme="minorHAnsi" w:cstheme="minorHAnsi"/>
          <w:color w:val="000000" w:themeColor="text1"/>
        </w:rPr>
      </w:pPr>
    </w:p>
    <w:p w:rsidR="000C352F" w:rsidRDefault="000C352F" w:rsidP="00EA28E2">
      <w:pPr>
        <w:pStyle w:val="NormalWeb"/>
        <w:spacing w:before="0" w:beforeAutospacing="0" w:after="150" w:afterAutospacing="0" w:line="276" w:lineRule="auto"/>
        <w:rPr>
          <w:rFonts w:asciiTheme="minorHAnsi" w:hAnsiTheme="minorHAnsi" w:cstheme="minorHAnsi"/>
          <w:color w:val="000000" w:themeColor="text1"/>
        </w:rPr>
      </w:pPr>
      <w:r w:rsidRPr="00741421">
        <w:rPr>
          <w:rFonts w:asciiTheme="minorHAnsi" w:hAnsiTheme="minorHAnsi" w:cstheme="minorHAnsi"/>
          <w:color w:val="000000" w:themeColor="text1"/>
        </w:rPr>
        <w:lastRenderedPageBreak/>
        <w:t xml:space="preserve">If your disability makes it hard for you to get around but you would like to learn to overcome these challenges, you might be eligible </w:t>
      </w:r>
      <w:r w:rsidR="006857BB">
        <w:rPr>
          <w:rFonts w:asciiTheme="minorHAnsi" w:hAnsiTheme="minorHAnsi" w:cstheme="minorHAnsi"/>
          <w:color w:val="000000" w:themeColor="text1"/>
        </w:rPr>
        <w:br/>
      </w:r>
      <w:r>
        <w:rPr>
          <w:rFonts w:asciiTheme="minorHAnsi" w:hAnsiTheme="minorHAnsi" w:cstheme="minorHAnsi"/>
          <w:color w:val="000000" w:themeColor="text1"/>
        </w:rPr>
        <w:t>for additional funding under “</w:t>
      </w:r>
      <w:r w:rsidRPr="00741421">
        <w:rPr>
          <w:rFonts w:asciiTheme="minorHAnsi" w:hAnsiTheme="minorHAnsi" w:cstheme="minorHAnsi"/>
          <w:color w:val="000000" w:themeColor="text1"/>
        </w:rPr>
        <w:t>Improv</w:t>
      </w:r>
      <w:r>
        <w:rPr>
          <w:rFonts w:asciiTheme="minorHAnsi" w:hAnsiTheme="minorHAnsi" w:cstheme="minorHAnsi"/>
          <w:color w:val="000000" w:themeColor="text1"/>
        </w:rPr>
        <w:t>ed Daily Living”.</w:t>
      </w:r>
      <w:r w:rsidRPr="00741421">
        <w:rPr>
          <w:rFonts w:asciiTheme="minorHAnsi" w:hAnsiTheme="minorHAnsi" w:cstheme="minorHAnsi"/>
          <w:color w:val="000000" w:themeColor="text1"/>
        </w:rPr>
        <w:t xml:space="preserve"> This funding can be used for things like public transport training or additional driving </w:t>
      </w:r>
      <w:r w:rsidR="006857BB">
        <w:rPr>
          <w:rFonts w:asciiTheme="minorHAnsi" w:hAnsiTheme="minorHAnsi" w:cstheme="minorHAnsi"/>
          <w:color w:val="000000" w:themeColor="text1"/>
        </w:rPr>
        <w:br/>
      </w:r>
      <w:r w:rsidRPr="00741421">
        <w:rPr>
          <w:rFonts w:asciiTheme="minorHAnsi" w:hAnsiTheme="minorHAnsi" w:cstheme="minorHAnsi"/>
          <w:color w:val="000000" w:themeColor="text1"/>
        </w:rPr>
        <w:t>lessons, designed to build your independence, skills and confidence.  </w:t>
      </w:r>
    </w:p>
    <w:p w:rsidR="00EA28E2" w:rsidRPr="00EA28E2" w:rsidRDefault="00EA28E2" w:rsidP="00EA28E2">
      <w:pPr>
        <w:pStyle w:val="NormalWeb"/>
        <w:spacing w:before="0" w:beforeAutospacing="0" w:after="150" w:afterAutospacing="0" w:line="276" w:lineRule="auto"/>
        <w:rPr>
          <w:rFonts w:asciiTheme="minorHAnsi" w:hAnsiTheme="minorHAnsi" w:cstheme="minorHAnsi"/>
          <w:color w:val="000000" w:themeColor="text1"/>
          <w:sz w:val="2"/>
        </w:rPr>
      </w:pPr>
    </w:p>
    <w:p w:rsidR="000C352F" w:rsidRDefault="000C352F" w:rsidP="00EA28E2">
      <w:pPr>
        <w:spacing w:line="276" w:lineRule="auto"/>
        <w:rPr>
          <w:b/>
          <w:color w:val="F78E1E" w:themeColor="accent3"/>
          <w:sz w:val="28"/>
          <w:szCs w:val="28"/>
        </w:rPr>
      </w:pPr>
      <w:r w:rsidRPr="00D55C54">
        <w:rPr>
          <w:b/>
          <w:color w:val="F78E1E" w:themeColor="accent3"/>
          <w:sz w:val="28"/>
          <w:szCs w:val="28"/>
        </w:rPr>
        <w:t>Su</w:t>
      </w:r>
      <w:r>
        <w:rPr>
          <w:b/>
          <w:color w:val="F78E1E" w:themeColor="accent3"/>
          <w:sz w:val="28"/>
          <w:szCs w:val="28"/>
        </w:rPr>
        <w:t>pported Independent Living</w:t>
      </w:r>
    </w:p>
    <w:p w:rsidR="000C352F" w:rsidRPr="00741421" w:rsidRDefault="000C352F" w:rsidP="00EA28E2">
      <w:pPr>
        <w:spacing w:line="276" w:lineRule="auto"/>
        <w:rPr>
          <w:rFonts w:cstheme="minorHAnsi"/>
          <w:color w:val="000000" w:themeColor="text1"/>
          <w:sz w:val="24"/>
          <w:szCs w:val="24"/>
        </w:rPr>
      </w:pPr>
      <w:r w:rsidRPr="00741421">
        <w:rPr>
          <w:rFonts w:cstheme="minorHAnsi"/>
          <w:color w:val="000000" w:themeColor="text1"/>
          <w:sz w:val="24"/>
          <w:szCs w:val="24"/>
        </w:rPr>
        <w:t xml:space="preserve">Supported Independent Living (SIL) is </w:t>
      </w:r>
      <w:r>
        <w:rPr>
          <w:rFonts w:cstheme="minorHAnsi"/>
          <w:color w:val="000000" w:themeColor="text1"/>
          <w:sz w:val="24"/>
          <w:szCs w:val="24"/>
          <w:lang w:val="en-US"/>
        </w:rPr>
        <w:t>assistance from paid Support W</w:t>
      </w:r>
      <w:r w:rsidRPr="00741421">
        <w:rPr>
          <w:rFonts w:cstheme="minorHAnsi"/>
          <w:color w:val="000000" w:themeColor="text1"/>
          <w:sz w:val="24"/>
          <w:szCs w:val="24"/>
          <w:lang w:val="en-US"/>
        </w:rPr>
        <w:t>orkers at home for people who require access to 24/7 support</w:t>
      </w:r>
      <w:r w:rsidRPr="00741421">
        <w:rPr>
          <w:rFonts w:cstheme="minorHAnsi"/>
          <w:color w:val="000000" w:themeColor="text1"/>
          <w:sz w:val="24"/>
          <w:szCs w:val="24"/>
        </w:rPr>
        <w:t>.</w:t>
      </w:r>
      <w:r w:rsidR="00397113">
        <w:rPr>
          <w:rFonts w:cstheme="minorHAnsi"/>
          <w:color w:val="000000" w:themeColor="text1"/>
          <w:sz w:val="24"/>
          <w:szCs w:val="24"/>
        </w:rPr>
        <w:t xml:space="preserve"> A common </w:t>
      </w:r>
      <w:r>
        <w:rPr>
          <w:rFonts w:cstheme="minorHAnsi"/>
          <w:color w:val="000000" w:themeColor="text1"/>
          <w:sz w:val="24"/>
          <w:szCs w:val="24"/>
        </w:rPr>
        <w:t xml:space="preserve">arrangement is two </w:t>
      </w:r>
      <w:r w:rsidRPr="00741421">
        <w:rPr>
          <w:rFonts w:cstheme="minorHAnsi"/>
          <w:color w:val="000000" w:themeColor="text1"/>
          <w:sz w:val="24"/>
          <w:szCs w:val="24"/>
        </w:rPr>
        <w:t>or</w:t>
      </w:r>
      <w:r>
        <w:rPr>
          <w:rFonts w:cstheme="minorHAnsi"/>
          <w:color w:val="000000" w:themeColor="text1"/>
          <w:sz w:val="24"/>
          <w:szCs w:val="24"/>
        </w:rPr>
        <w:t xml:space="preserve"> three</w:t>
      </w:r>
      <w:r w:rsidRPr="00741421">
        <w:rPr>
          <w:rFonts w:cstheme="minorHAnsi"/>
          <w:color w:val="000000" w:themeColor="text1"/>
          <w:sz w:val="24"/>
          <w:szCs w:val="24"/>
        </w:rPr>
        <w:t xml:space="preserve"> people sharing a home, with staff sleeping over at night.</w:t>
      </w:r>
      <w:r>
        <w:rPr>
          <w:rFonts w:cstheme="minorHAnsi"/>
          <w:color w:val="000000" w:themeColor="text1"/>
          <w:sz w:val="24"/>
          <w:szCs w:val="24"/>
        </w:rPr>
        <w:t xml:space="preserve"> </w:t>
      </w:r>
      <w:r>
        <w:rPr>
          <w:rFonts w:cstheme="minorHAnsi"/>
          <w:color w:val="000000" w:themeColor="text1"/>
          <w:sz w:val="24"/>
          <w:szCs w:val="24"/>
          <w:lang w:val="en-US"/>
        </w:rPr>
        <w:t xml:space="preserve">In SIL, Support Workers </w:t>
      </w:r>
      <w:r w:rsidRPr="00741421">
        <w:rPr>
          <w:rFonts w:cstheme="minorHAnsi"/>
          <w:color w:val="000000" w:themeColor="text1"/>
          <w:sz w:val="24"/>
          <w:szCs w:val="24"/>
          <w:lang w:val="en-US"/>
        </w:rPr>
        <w:t>are always available to supervise or assist with daily tasks like personal care, household, decision making, and domestic duties.</w:t>
      </w:r>
      <w:r>
        <w:rPr>
          <w:rFonts w:cstheme="minorHAnsi"/>
          <w:color w:val="000000" w:themeColor="text1"/>
          <w:sz w:val="24"/>
          <w:szCs w:val="24"/>
          <w:lang w:val="en-US"/>
        </w:rPr>
        <w:t xml:space="preserve"> </w:t>
      </w:r>
      <w:r w:rsidRPr="00741421">
        <w:rPr>
          <w:rFonts w:cstheme="minorHAnsi"/>
          <w:color w:val="000000" w:themeColor="text1"/>
          <w:sz w:val="24"/>
          <w:szCs w:val="24"/>
        </w:rPr>
        <w:t>If you think you would like to move into this t</w:t>
      </w:r>
      <w:r>
        <w:rPr>
          <w:rFonts w:cstheme="minorHAnsi"/>
          <w:color w:val="000000" w:themeColor="text1"/>
          <w:sz w:val="24"/>
          <w:szCs w:val="24"/>
        </w:rPr>
        <w:t xml:space="preserve">ype of independent living, </w:t>
      </w:r>
      <w:r w:rsidRPr="00741421">
        <w:rPr>
          <w:rFonts w:cstheme="minorHAnsi"/>
          <w:color w:val="000000" w:themeColor="text1"/>
          <w:sz w:val="24"/>
          <w:szCs w:val="24"/>
        </w:rPr>
        <w:t>the first step is to tell your</w:t>
      </w:r>
      <w:r>
        <w:rPr>
          <w:rFonts w:cstheme="minorHAnsi"/>
          <w:color w:val="000000" w:themeColor="text1"/>
          <w:sz w:val="24"/>
          <w:szCs w:val="24"/>
        </w:rPr>
        <w:t xml:space="preserve"> Planner </w:t>
      </w:r>
      <w:r w:rsidRPr="00741421">
        <w:rPr>
          <w:rFonts w:cstheme="minorHAnsi"/>
          <w:color w:val="000000" w:themeColor="text1"/>
          <w:sz w:val="24"/>
          <w:szCs w:val="24"/>
        </w:rPr>
        <w:t>this is one of your goals. The NDIS</w:t>
      </w:r>
      <w:r>
        <w:rPr>
          <w:rFonts w:cstheme="minorHAnsi"/>
          <w:color w:val="000000" w:themeColor="text1"/>
          <w:sz w:val="24"/>
          <w:szCs w:val="24"/>
        </w:rPr>
        <w:t xml:space="preserve"> can include this in your next Plan and provide </w:t>
      </w:r>
      <w:r w:rsidRPr="00741421">
        <w:rPr>
          <w:rFonts w:cstheme="minorHAnsi"/>
          <w:color w:val="000000" w:themeColor="text1"/>
          <w:sz w:val="24"/>
          <w:szCs w:val="24"/>
        </w:rPr>
        <w:t>assistance for you to achieve this goal.</w:t>
      </w:r>
    </w:p>
    <w:p w:rsidR="000C352F" w:rsidRPr="00D3305F" w:rsidRDefault="00154CBE" w:rsidP="00B05ABC">
      <w:pPr>
        <w:rPr>
          <w:rFonts w:ascii="Arial" w:hAnsi="Arial" w:cs="Arial"/>
        </w:rPr>
      </w:pPr>
      <w:r>
        <w:rPr>
          <w:noProof/>
          <w:lang w:val="en-US"/>
        </w:rPr>
        <w:drawing>
          <wp:anchor distT="0" distB="0" distL="114300" distR="114300" simplePos="0" relativeHeight="251749376" behindDoc="1" locked="0" layoutInCell="1" allowOverlap="1" wp14:anchorId="3EADBE27" wp14:editId="2A64BD67">
            <wp:simplePos x="0" y="0"/>
            <wp:positionH relativeFrom="margin">
              <wp:posOffset>1513840</wp:posOffset>
            </wp:positionH>
            <wp:positionV relativeFrom="paragraph">
              <wp:posOffset>85725</wp:posOffset>
            </wp:positionV>
            <wp:extent cx="6144895" cy="4034504"/>
            <wp:effectExtent l="0" t="0" r="8255" b="444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
                      <a:extLst>
                        <a:ext uri="{28A0092B-C50C-407E-A947-70E740481C1C}">
                          <a14:useLocalDpi xmlns:a14="http://schemas.microsoft.com/office/drawing/2010/main" val="0"/>
                        </a:ext>
                      </a:extLst>
                    </a:blip>
                    <a:srcRect b="7087"/>
                    <a:stretch/>
                  </pic:blipFill>
                  <pic:spPr>
                    <a:xfrm>
                      <a:off x="0" y="0"/>
                      <a:ext cx="6144895" cy="4034504"/>
                    </a:xfrm>
                    <a:prstGeom prst="rect">
                      <a:avLst/>
                    </a:prstGeom>
                  </pic:spPr>
                </pic:pic>
              </a:graphicData>
            </a:graphic>
            <wp14:sizeRelH relativeFrom="page">
              <wp14:pctWidth>0</wp14:pctWidth>
            </wp14:sizeRelH>
            <wp14:sizeRelV relativeFrom="page">
              <wp14:pctHeight>0</wp14:pctHeight>
            </wp14:sizeRelV>
          </wp:anchor>
        </w:drawing>
      </w:r>
    </w:p>
    <w:p w:rsidR="000C352F" w:rsidRDefault="000C352F" w:rsidP="00B05ABC">
      <w:pPr>
        <w:rPr>
          <w:b/>
          <w:color w:val="F78E1E" w:themeColor="accent3"/>
          <w:sz w:val="28"/>
          <w:szCs w:val="28"/>
        </w:rPr>
      </w:pPr>
    </w:p>
    <w:p w:rsidR="004C37FC" w:rsidRDefault="004C37FC" w:rsidP="00B05ABC">
      <w:pPr>
        <w:rPr>
          <w:b/>
          <w:color w:val="F78E1E" w:themeColor="accent3"/>
          <w:sz w:val="28"/>
          <w:szCs w:val="28"/>
        </w:rPr>
      </w:pPr>
    </w:p>
    <w:p w:rsidR="004C37FC" w:rsidRDefault="004C37FC" w:rsidP="00B05ABC">
      <w:pPr>
        <w:rPr>
          <w:b/>
          <w:color w:val="F78E1E" w:themeColor="accent3"/>
          <w:sz w:val="28"/>
          <w:szCs w:val="28"/>
        </w:rPr>
      </w:pPr>
    </w:p>
    <w:p w:rsidR="006857BB" w:rsidRDefault="006857BB" w:rsidP="00B05ABC">
      <w:pPr>
        <w:rPr>
          <w:b/>
          <w:color w:val="F78E1E" w:themeColor="accent3"/>
          <w:sz w:val="28"/>
          <w:szCs w:val="28"/>
        </w:rPr>
      </w:pPr>
    </w:p>
    <w:p w:rsidR="006857BB" w:rsidRDefault="006857BB" w:rsidP="00B05ABC">
      <w:pPr>
        <w:rPr>
          <w:b/>
          <w:color w:val="F78E1E" w:themeColor="accent3"/>
          <w:sz w:val="28"/>
          <w:szCs w:val="28"/>
        </w:rPr>
      </w:pPr>
    </w:p>
    <w:p w:rsidR="006857BB" w:rsidRDefault="006857BB" w:rsidP="00B05ABC">
      <w:pPr>
        <w:rPr>
          <w:b/>
          <w:color w:val="F78E1E" w:themeColor="accent3"/>
          <w:sz w:val="28"/>
          <w:szCs w:val="28"/>
        </w:rPr>
      </w:pPr>
    </w:p>
    <w:p w:rsidR="004C37FC" w:rsidRDefault="004C37FC" w:rsidP="00B05ABC">
      <w:pPr>
        <w:rPr>
          <w:b/>
          <w:color w:val="F78E1E" w:themeColor="accent3"/>
          <w:sz w:val="28"/>
          <w:szCs w:val="28"/>
        </w:rPr>
      </w:pPr>
    </w:p>
    <w:p w:rsidR="000C352F" w:rsidRDefault="000C352F" w:rsidP="00B05ABC">
      <w:pPr>
        <w:rPr>
          <w:b/>
          <w:color w:val="F78E1E" w:themeColor="accent3"/>
          <w:sz w:val="28"/>
          <w:szCs w:val="28"/>
        </w:rPr>
      </w:pPr>
    </w:p>
    <w:p w:rsidR="000C352F" w:rsidRDefault="000C352F" w:rsidP="00B05ABC">
      <w:pPr>
        <w:rPr>
          <w:b/>
          <w:color w:val="F78E1E" w:themeColor="accent3"/>
          <w:sz w:val="28"/>
          <w:szCs w:val="28"/>
        </w:rPr>
      </w:pPr>
    </w:p>
    <w:p w:rsidR="000C352F" w:rsidRDefault="000C352F" w:rsidP="00B05ABC">
      <w:pPr>
        <w:rPr>
          <w:b/>
          <w:color w:val="F78E1E" w:themeColor="accent3"/>
          <w:sz w:val="28"/>
          <w:szCs w:val="28"/>
        </w:rPr>
      </w:pPr>
    </w:p>
    <w:p w:rsidR="000C352F" w:rsidRDefault="000C352F" w:rsidP="00B05ABC">
      <w:pPr>
        <w:rPr>
          <w:b/>
          <w:color w:val="F78E1E" w:themeColor="accent3"/>
          <w:sz w:val="28"/>
          <w:szCs w:val="28"/>
        </w:rPr>
      </w:pPr>
    </w:p>
    <w:p w:rsidR="000C352F" w:rsidRDefault="000C352F" w:rsidP="00EA28E2">
      <w:pPr>
        <w:spacing w:line="276" w:lineRule="auto"/>
        <w:rPr>
          <w:b/>
          <w:color w:val="F78E1E" w:themeColor="accent3"/>
          <w:sz w:val="28"/>
          <w:szCs w:val="28"/>
        </w:rPr>
      </w:pPr>
      <w:r w:rsidRPr="00D55C54">
        <w:rPr>
          <w:b/>
          <w:color w:val="F78E1E" w:themeColor="accent3"/>
          <w:sz w:val="28"/>
          <w:szCs w:val="28"/>
        </w:rPr>
        <w:lastRenderedPageBreak/>
        <w:t>Speci</w:t>
      </w:r>
      <w:r>
        <w:rPr>
          <w:b/>
          <w:color w:val="F78E1E" w:themeColor="accent3"/>
          <w:sz w:val="28"/>
          <w:szCs w:val="28"/>
        </w:rPr>
        <w:t xml:space="preserve">alist Disability Accommodation </w:t>
      </w:r>
    </w:p>
    <w:p w:rsidR="000C352F" w:rsidRDefault="000C352F" w:rsidP="00EA28E2">
      <w:pPr>
        <w:spacing w:line="276" w:lineRule="auto"/>
        <w:rPr>
          <w:rFonts w:cstheme="minorHAnsi"/>
          <w:color w:val="000000" w:themeColor="text1"/>
          <w:sz w:val="24"/>
          <w:szCs w:val="24"/>
        </w:rPr>
      </w:pPr>
      <w:r w:rsidRPr="00611D24">
        <w:rPr>
          <w:rFonts w:cstheme="minorHAnsi"/>
          <w:color w:val="000000" w:themeColor="text1"/>
          <w:sz w:val="24"/>
          <w:szCs w:val="24"/>
          <w:lang w:val="en-US"/>
        </w:rPr>
        <w:t xml:space="preserve">Specialist Disability Accommodation </w:t>
      </w:r>
      <w:r>
        <w:rPr>
          <w:rFonts w:cstheme="minorHAnsi"/>
          <w:color w:val="000000" w:themeColor="text1"/>
          <w:sz w:val="24"/>
          <w:szCs w:val="24"/>
          <w:lang w:val="en-US"/>
        </w:rPr>
        <w:t xml:space="preserve">(SDA) </w:t>
      </w:r>
      <w:r w:rsidRPr="00611D24">
        <w:rPr>
          <w:rFonts w:cstheme="minorHAnsi"/>
          <w:color w:val="000000" w:themeColor="text1"/>
          <w:sz w:val="24"/>
          <w:szCs w:val="24"/>
          <w:lang w:val="en-US"/>
        </w:rPr>
        <w:t xml:space="preserve">refers to housing for participants who require specialist solutions to assist with the delivery of their </w:t>
      </w:r>
      <w:r w:rsidR="00EA28E2">
        <w:rPr>
          <w:rFonts w:cstheme="minorHAnsi"/>
          <w:color w:val="000000" w:themeColor="text1"/>
          <w:sz w:val="24"/>
          <w:szCs w:val="24"/>
          <w:lang w:val="en-US"/>
        </w:rPr>
        <w:br/>
      </w:r>
      <w:r w:rsidRPr="00611D24">
        <w:rPr>
          <w:rFonts w:cstheme="minorHAnsi"/>
          <w:color w:val="000000" w:themeColor="text1"/>
          <w:sz w:val="24"/>
          <w:szCs w:val="24"/>
          <w:lang w:val="en-US"/>
        </w:rPr>
        <w:t>supports</w:t>
      </w:r>
      <w:r>
        <w:rPr>
          <w:rFonts w:cstheme="minorHAnsi"/>
          <w:color w:val="000000" w:themeColor="text1"/>
          <w:sz w:val="24"/>
          <w:szCs w:val="24"/>
          <w:lang w:val="en-US"/>
        </w:rPr>
        <w:t>.</w:t>
      </w:r>
      <w:r w:rsidRPr="00611D24">
        <w:rPr>
          <w:rFonts w:cstheme="minorHAnsi"/>
          <w:color w:val="000000" w:themeColor="text1"/>
          <w:sz w:val="24"/>
          <w:szCs w:val="24"/>
          <w:lang w:val="en-US"/>
        </w:rPr>
        <w:t xml:space="preserve"> </w:t>
      </w:r>
      <w:r>
        <w:rPr>
          <w:rFonts w:cstheme="minorHAnsi"/>
          <w:color w:val="000000" w:themeColor="text1"/>
          <w:sz w:val="24"/>
          <w:szCs w:val="24"/>
          <w:lang w:val="en-US"/>
        </w:rPr>
        <w:t>SDA</w:t>
      </w:r>
      <w:r w:rsidRPr="00611D24">
        <w:rPr>
          <w:rFonts w:cstheme="minorHAnsi"/>
          <w:color w:val="000000" w:themeColor="text1"/>
          <w:sz w:val="24"/>
          <w:szCs w:val="24"/>
          <w:lang w:val="en-US"/>
        </w:rPr>
        <w:t xml:space="preserve"> cater</w:t>
      </w:r>
      <w:r>
        <w:rPr>
          <w:rFonts w:cstheme="minorHAnsi"/>
          <w:color w:val="000000" w:themeColor="text1"/>
          <w:sz w:val="24"/>
          <w:szCs w:val="24"/>
          <w:lang w:val="en-US"/>
        </w:rPr>
        <w:t>s</w:t>
      </w:r>
      <w:r w:rsidRPr="00611D24">
        <w:rPr>
          <w:rFonts w:cstheme="minorHAnsi"/>
          <w:color w:val="000000" w:themeColor="text1"/>
          <w:sz w:val="24"/>
          <w:szCs w:val="24"/>
          <w:lang w:val="en-US"/>
        </w:rPr>
        <w:t xml:space="preserve"> for significant functional impairment or very high support needs. SDA does not refer to the support services themselves, but</w:t>
      </w:r>
      <w:r w:rsidR="00EA28E2">
        <w:rPr>
          <w:rFonts w:cstheme="minorHAnsi"/>
          <w:color w:val="000000" w:themeColor="text1"/>
          <w:sz w:val="24"/>
          <w:szCs w:val="24"/>
          <w:lang w:val="en-US"/>
        </w:rPr>
        <w:br/>
      </w:r>
      <w:r w:rsidRPr="00611D24">
        <w:rPr>
          <w:rFonts w:cstheme="minorHAnsi"/>
          <w:color w:val="000000" w:themeColor="text1"/>
          <w:sz w:val="24"/>
          <w:szCs w:val="24"/>
          <w:lang w:val="en-US"/>
        </w:rPr>
        <w:t xml:space="preserve">the home in which these services are delivered. </w:t>
      </w:r>
      <w:r w:rsidRPr="00611D24">
        <w:rPr>
          <w:rFonts w:cstheme="minorHAnsi"/>
          <w:color w:val="000000" w:themeColor="text1"/>
          <w:sz w:val="24"/>
          <w:szCs w:val="24"/>
        </w:rPr>
        <w:t>The NDIA pays SDA funding directly to the Housing Provider. SDA funding is for the ongoing management, maintenance and lifecycle planning of the property. If you think you need to live in SDA, the first step is to tell your Planner this is one of your goals.</w:t>
      </w:r>
    </w:p>
    <w:p w:rsidR="00EA28E2" w:rsidRPr="00EA28E2" w:rsidRDefault="00EA28E2" w:rsidP="00EA28E2">
      <w:pPr>
        <w:spacing w:line="276" w:lineRule="auto"/>
        <w:rPr>
          <w:rFonts w:cstheme="minorHAnsi"/>
          <w:color w:val="000000" w:themeColor="text1"/>
          <w:sz w:val="2"/>
          <w:szCs w:val="24"/>
        </w:rPr>
      </w:pPr>
    </w:p>
    <w:p w:rsidR="000C352F" w:rsidRDefault="000C352F" w:rsidP="00EA28E2">
      <w:pPr>
        <w:spacing w:line="276" w:lineRule="auto"/>
        <w:rPr>
          <w:b/>
          <w:color w:val="F78E1E" w:themeColor="accent3"/>
          <w:sz w:val="28"/>
          <w:szCs w:val="28"/>
        </w:rPr>
      </w:pPr>
      <w:r w:rsidRPr="00D55C54">
        <w:rPr>
          <w:b/>
          <w:color w:val="F78E1E" w:themeColor="accent3"/>
          <w:sz w:val="28"/>
          <w:szCs w:val="28"/>
        </w:rPr>
        <w:t>Short</w:t>
      </w:r>
      <w:r>
        <w:rPr>
          <w:b/>
          <w:color w:val="F78E1E" w:themeColor="accent3"/>
          <w:sz w:val="28"/>
          <w:szCs w:val="28"/>
        </w:rPr>
        <w:t>-</w:t>
      </w:r>
      <w:r w:rsidRPr="00D55C54">
        <w:rPr>
          <w:b/>
          <w:color w:val="F78E1E" w:themeColor="accent3"/>
          <w:sz w:val="28"/>
          <w:szCs w:val="28"/>
        </w:rPr>
        <w:t xml:space="preserve">Term Accommodation </w:t>
      </w:r>
    </w:p>
    <w:p w:rsidR="00C64F4A" w:rsidRDefault="000C352F" w:rsidP="00EA28E2">
      <w:pPr>
        <w:spacing w:line="276" w:lineRule="auto"/>
        <w:rPr>
          <w:rFonts w:eastAsia="Times New Roman" w:cstheme="minorHAnsi"/>
          <w:color w:val="000000" w:themeColor="text1"/>
          <w:sz w:val="24"/>
          <w:szCs w:val="24"/>
          <w:lang w:eastAsia="en-AU"/>
        </w:rPr>
      </w:pPr>
      <w:r w:rsidRPr="00611D24">
        <w:rPr>
          <w:rFonts w:eastAsia="Times New Roman" w:cstheme="minorHAnsi"/>
          <w:color w:val="000000" w:themeColor="text1"/>
          <w:sz w:val="24"/>
          <w:szCs w:val="24"/>
          <w:lang w:eastAsia="en-AU"/>
        </w:rPr>
        <w:t>The NDIA recognises that looking after family, carers and support networks is an important part of the overall care of a person with a disability</w:t>
      </w:r>
      <w:r>
        <w:rPr>
          <w:rFonts w:eastAsia="Times New Roman" w:cstheme="minorHAnsi"/>
          <w:color w:val="000000" w:themeColor="text1"/>
          <w:sz w:val="24"/>
          <w:szCs w:val="24"/>
          <w:lang w:eastAsia="en-AU"/>
        </w:rPr>
        <w:t>. Short-Term Accommodation (STA), or r</w:t>
      </w:r>
      <w:r w:rsidRPr="00611D24">
        <w:rPr>
          <w:rFonts w:eastAsia="Times New Roman" w:cstheme="minorHAnsi"/>
          <w:color w:val="000000" w:themeColor="text1"/>
          <w:sz w:val="24"/>
          <w:szCs w:val="24"/>
          <w:lang w:eastAsia="en-AU"/>
        </w:rPr>
        <w:t>espite care</w:t>
      </w:r>
      <w:r>
        <w:rPr>
          <w:rFonts w:eastAsia="Times New Roman" w:cstheme="minorHAnsi"/>
          <w:color w:val="000000" w:themeColor="text1"/>
          <w:sz w:val="24"/>
          <w:szCs w:val="24"/>
          <w:lang w:eastAsia="en-AU"/>
        </w:rPr>
        <w:t xml:space="preserve"> as some people know it,</w:t>
      </w:r>
      <w:r w:rsidRPr="00611D24">
        <w:rPr>
          <w:rFonts w:eastAsia="Times New Roman" w:cstheme="minorHAnsi"/>
          <w:color w:val="000000" w:themeColor="text1"/>
          <w:sz w:val="24"/>
          <w:szCs w:val="24"/>
          <w:lang w:eastAsia="en-AU"/>
        </w:rPr>
        <w:t xml:space="preserve"> can be a valuable part of this bigger picture. The NDIS can </w:t>
      </w:r>
      <w:r>
        <w:rPr>
          <w:rFonts w:eastAsia="Times New Roman" w:cstheme="minorHAnsi"/>
          <w:color w:val="000000" w:themeColor="text1"/>
          <w:sz w:val="24"/>
          <w:szCs w:val="24"/>
          <w:lang w:eastAsia="en-AU"/>
        </w:rPr>
        <w:t>fund STA</w:t>
      </w:r>
      <w:r w:rsidRPr="00611D24">
        <w:rPr>
          <w:rFonts w:eastAsia="Times New Roman" w:cstheme="minorHAnsi"/>
          <w:color w:val="000000" w:themeColor="text1"/>
          <w:sz w:val="24"/>
          <w:szCs w:val="24"/>
          <w:lang w:eastAsia="en-AU"/>
        </w:rPr>
        <w:t xml:space="preserve"> for the person with the disability.</w:t>
      </w:r>
    </w:p>
    <w:p w:rsidR="00EA28E2" w:rsidRPr="00EA28E2" w:rsidRDefault="00EA28E2" w:rsidP="00EA28E2">
      <w:pPr>
        <w:spacing w:line="276" w:lineRule="auto"/>
        <w:rPr>
          <w:rFonts w:eastAsia="Times New Roman" w:cstheme="minorHAnsi"/>
          <w:color w:val="000000" w:themeColor="text1"/>
          <w:sz w:val="2"/>
          <w:szCs w:val="24"/>
          <w:lang w:eastAsia="en-AU"/>
        </w:rPr>
      </w:pPr>
    </w:p>
    <w:p w:rsidR="00D55C54" w:rsidRDefault="00D55C54" w:rsidP="00EA28E2">
      <w:pPr>
        <w:spacing w:line="276" w:lineRule="auto"/>
        <w:rPr>
          <w:b/>
          <w:color w:val="F78E1E" w:themeColor="accent3"/>
          <w:sz w:val="28"/>
          <w:szCs w:val="28"/>
        </w:rPr>
      </w:pPr>
      <w:r w:rsidRPr="00D55C54">
        <w:rPr>
          <w:b/>
          <w:color w:val="F78E1E" w:themeColor="accent3"/>
          <w:sz w:val="28"/>
          <w:szCs w:val="28"/>
        </w:rPr>
        <w:t>Health supports</w:t>
      </w:r>
    </w:p>
    <w:p w:rsidR="00D3305F" w:rsidRDefault="00D3305F" w:rsidP="00EA28E2">
      <w:pPr>
        <w:spacing w:line="276" w:lineRule="auto"/>
        <w:rPr>
          <w:sz w:val="24"/>
          <w:szCs w:val="24"/>
        </w:rPr>
      </w:pPr>
      <w:r w:rsidRPr="00B03593">
        <w:rPr>
          <w:sz w:val="24"/>
          <w:szCs w:val="24"/>
        </w:rPr>
        <w:t xml:space="preserve">The NDIA will now pay for disability-related health supports where the supports are a regular part of </w:t>
      </w:r>
      <w:r w:rsidR="00153C42">
        <w:rPr>
          <w:sz w:val="24"/>
          <w:szCs w:val="24"/>
        </w:rPr>
        <w:t>your daily life</w:t>
      </w:r>
      <w:r w:rsidRPr="00B03593">
        <w:rPr>
          <w:sz w:val="24"/>
          <w:szCs w:val="24"/>
        </w:rPr>
        <w:t xml:space="preserve"> and result fro</w:t>
      </w:r>
      <w:r w:rsidR="00153C42">
        <w:rPr>
          <w:sz w:val="24"/>
          <w:szCs w:val="24"/>
        </w:rPr>
        <w:t xml:space="preserve">m your </w:t>
      </w:r>
      <w:r w:rsidR="005828C0" w:rsidRPr="00B03593">
        <w:rPr>
          <w:sz w:val="24"/>
          <w:szCs w:val="24"/>
        </w:rPr>
        <w:t xml:space="preserve">disability. </w:t>
      </w:r>
      <w:r w:rsidRPr="00B03593">
        <w:rPr>
          <w:sz w:val="24"/>
          <w:szCs w:val="24"/>
        </w:rPr>
        <w:t>Thin</w:t>
      </w:r>
      <w:r w:rsidR="005828C0" w:rsidRPr="00B03593">
        <w:rPr>
          <w:sz w:val="24"/>
          <w:szCs w:val="24"/>
        </w:rPr>
        <w:t>k about the health supports you</w:t>
      </w:r>
      <w:r w:rsidRPr="00B03593">
        <w:rPr>
          <w:sz w:val="24"/>
          <w:szCs w:val="24"/>
        </w:rPr>
        <w:t xml:space="preserve"> currently access or need to access</w:t>
      </w:r>
      <w:r w:rsidR="00153C42">
        <w:rPr>
          <w:sz w:val="24"/>
          <w:szCs w:val="24"/>
        </w:rPr>
        <w:t xml:space="preserve"> for this section</w:t>
      </w:r>
      <w:r w:rsidRPr="00B03593">
        <w:rPr>
          <w:sz w:val="24"/>
          <w:szCs w:val="24"/>
        </w:rPr>
        <w:t xml:space="preserve">. These can include: </w:t>
      </w:r>
    </w:p>
    <w:p w:rsidR="00F551AE" w:rsidRPr="00F551AE" w:rsidRDefault="00F551AE" w:rsidP="00EA28E2">
      <w:pPr>
        <w:spacing w:line="276" w:lineRule="auto"/>
        <w:rPr>
          <w:sz w:val="2"/>
          <w:szCs w:val="24"/>
        </w:rPr>
      </w:pPr>
    </w:p>
    <w:tbl>
      <w:tblPr>
        <w:tblStyle w:val="TableGrid"/>
        <w:tblW w:w="0" w:type="auto"/>
        <w:tblInd w:w="-5" w:type="dxa"/>
        <w:tblBorders>
          <w:top w:val="single" w:sz="4" w:space="0" w:color="F78E1E" w:themeColor="accent3"/>
          <w:left w:val="single" w:sz="4" w:space="0" w:color="F78E1E" w:themeColor="accent3"/>
          <w:bottom w:val="single" w:sz="4" w:space="0" w:color="F78E1E" w:themeColor="accent3"/>
          <w:right w:val="single" w:sz="4" w:space="0" w:color="F78E1E" w:themeColor="accent3"/>
          <w:insideH w:val="single" w:sz="4" w:space="0" w:color="F78E1E" w:themeColor="accent3"/>
          <w:insideV w:val="single" w:sz="4" w:space="0" w:color="F78E1E" w:themeColor="accent3"/>
        </w:tblBorders>
        <w:tblLook w:val="04A0" w:firstRow="1" w:lastRow="0" w:firstColumn="1" w:lastColumn="0" w:noHBand="0" w:noVBand="1"/>
      </w:tblPr>
      <w:tblGrid>
        <w:gridCol w:w="4253"/>
        <w:gridCol w:w="10867"/>
      </w:tblGrid>
      <w:tr w:rsidR="00D3305F" w:rsidRPr="00EA28E2" w:rsidTr="00EA28E2">
        <w:trPr>
          <w:trHeight w:val="1108"/>
        </w:trPr>
        <w:tc>
          <w:tcPr>
            <w:tcW w:w="4253" w:type="dxa"/>
            <w:shd w:val="clear" w:color="auto" w:fill="FDE8D1" w:themeFill="accent3" w:themeFillTint="33"/>
            <w:vAlign w:val="center"/>
          </w:tcPr>
          <w:p w:rsidR="00D3305F" w:rsidRPr="00EA28E2" w:rsidRDefault="005828C0" w:rsidP="00EA28E2">
            <w:pPr>
              <w:rPr>
                <w:sz w:val="24"/>
                <w:szCs w:val="24"/>
              </w:rPr>
            </w:pPr>
            <w:r w:rsidRPr="00EA28E2">
              <w:rPr>
                <w:sz w:val="24"/>
                <w:szCs w:val="24"/>
              </w:rPr>
              <w:t>Dysphagia supports</w:t>
            </w:r>
          </w:p>
        </w:tc>
        <w:tc>
          <w:tcPr>
            <w:tcW w:w="10867" w:type="dxa"/>
            <w:vAlign w:val="center"/>
          </w:tcPr>
          <w:p w:rsidR="00D3305F" w:rsidRPr="00EA28E2" w:rsidRDefault="00D3305F" w:rsidP="006B5200">
            <w:pPr>
              <w:spacing w:line="276" w:lineRule="auto"/>
              <w:rPr>
                <w:sz w:val="24"/>
                <w:szCs w:val="24"/>
              </w:rPr>
            </w:pPr>
            <w:r w:rsidRPr="00EA28E2">
              <w:rPr>
                <w:sz w:val="24"/>
                <w:szCs w:val="24"/>
              </w:rPr>
              <w:t>Development of oral</w:t>
            </w:r>
            <w:r w:rsidR="005828C0" w:rsidRPr="00EA28E2">
              <w:rPr>
                <w:sz w:val="24"/>
                <w:szCs w:val="24"/>
              </w:rPr>
              <w:t xml:space="preserve"> eating and drinking care plans</w:t>
            </w:r>
            <w:r w:rsidR="005828C0" w:rsidRPr="00EA28E2">
              <w:rPr>
                <w:sz w:val="24"/>
                <w:szCs w:val="24"/>
              </w:rPr>
              <w:br/>
            </w:r>
            <w:r w:rsidRPr="00EA28E2">
              <w:rPr>
                <w:sz w:val="24"/>
                <w:szCs w:val="24"/>
              </w:rPr>
              <w:t>Swallowing therapy associated with d</w:t>
            </w:r>
            <w:r w:rsidR="005828C0" w:rsidRPr="00EA28E2">
              <w:rPr>
                <w:sz w:val="24"/>
                <w:szCs w:val="24"/>
              </w:rPr>
              <w:t>ysphagia provided by an Allied He</w:t>
            </w:r>
            <w:r w:rsidRPr="00EA28E2">
              <w:rPr>
                <w:sz w:val="24"/>
                <w:szCs w:val="24"/>
              </w:rPr>
              <w:t>alth professional</w:t>
            </w:r>
          </w:p>
        </w:tc>
      </w:tr>
      <w:tr w:rsidR="00D3305F" w:rsidRPr="00EA28E2" w:rsidTr="00EA28E2">
        <w:trPr>
          <w:trHeight w:val="1108"/>
        </w:trPr>
        <w:tc>
          <w:tcPr>
            <w:tcW w:w="4253" w:type="dxa"/>
            <w:shd w:val="clear" w:color="auto" w:fill="FDE8D1" w:themeFill="accent3" w:themeFillTint="33"/>
            <w:vAlign w:val="center"/>
          </w:tcPr>
          <w:p w:rsidR="00D3305F" w:rsidRPr="00EA28E2" w:rsidRDefault="005828C0" w:rsidP="00EA28E2">
            <w:pPr>
              <w:rPr>
                <w:sz w:val="24"/>
                <w:szCs w:val="24"/>
              </w:rPr>
            </w:pPr>
            <w:r w:rsidRPr="00EA28E2">
              <w:rPr>
                <w:sz w:val="24"/>
                <w:szCs w:val="24"/>
              </w:rPr>
              <w:t>Diabetic management supports</w:t>
            </w:r>
          </w:p>
        </w:tc>
        <w:tc>
          <w:tcPr>
            <w:tcW w:w="10867" w:type="dxa"/>
            <w:vAlign w:val="center"/>
          </w:tcPr>
          <w:p w:rsidR="00D3305F" w:rsidRPr="00EA28E2" w:rsidRDefault="00D3305F" w:rsidP="00AC1091">
            <w:pPr>
              <w:spacing w:line="276" w:lineRule="auto"/>
              <w:rPr>
                <w:sz w:val="24"/>
                <w:szCs w:val="24"/>
              </w:rPr>
            </w:pPr>
            <w:r w:rsidRPr="00EA28E2">
              <w:rPr>
                <w:sz w:val="24"/>
                <w:szCs w:val="24"/>
              </w:rPr>
              <w:t xml:space="preserve">Development of </w:t>
            </w:r>
            <w:r w:rsidR="00153C42" w:rsidRPr="00EA28E2">
              <w:rPr>
                <w:sz w:val="24"/>
                <w:szCs w:val="24"/>
              </w:rPr>
              <w:t xml:space="preserve">a </w:t>
            </w:r>
            <w:r w:rsidRPr="00EA28E2">
              <w:rPr>
                <w:sz w:val="24"/>
                <w:szCs w:val="24"/>
              </w:rPr>
              <w:t>diabetic management plan</w:t>
            </w:r>
            <w:r w:rsidR="005828C0" w:rsidRPr="00EA28E2">
              <w:rPr>
                <w:sz w:val="24"/>
                <w:szCs w:val="24"/>
              </w:rPr>
              <w:br/>
            </w:r>
            <w:r w:rsidRPr="00EA28E2">
              <w:rPr>
                <w:sz w:val="24"/>
                <w:szCs w:val="24"/>
              </w:rPr>
              <w:t xml:space="preserve">Daily maintenance and care associated with </w:t>
            </w:r>
            <w:r w:rsidR="00153C42" w:rsidRPr="00EA28E2">
              <w:rPr>
                <w:sz w:val="24"/>
                <w:szCs w:val="24"/>
              </w:rPr>
              <w:t xml:space="preserve">a </w:t>
            </w:r>
            <w:r w:rsidRPr="00EA28E2">
              <w:rPr>
                <w:sz w:val="24"/>
                <w:szCs w:val="24"/>
              </w:rPr>
              <w:t>diabetic management plan (</w:t>
            </w:r>
            <w:r w:rsidR="00153C42" w:rsidRPr="00EA28E2">
              <w:rPr>
                <w:sz w:val="24"/>
                <w:szCs w:val="24"/>
              </w:rPr>
              <w:t>if the p</w:t>
            </w:r>
            <w:r w:rsidRPr="00EA28E2">
              <w:rPr>
                <w:sz w:val="24"/>
                <w:szCs w:val="24"/>
              </w:rPr>
              <w:t>articipant is unable to self-manage due to their disability)</w:t>
            </w:r>
          </w:p>
        </w:tc>
      </w:tr>
      <w:tr w:rsidR="00D3305F" w:rsidRPr="00EA28E2" w:rsidTr="00EA28E2">
        <w:trPr>
          <w:trHeight w:val="1108"/>
        </w:trPr>
        <w:tc>
          <w:tcPr>
            <w:tcW w:w="4253" w:type="dxa"/>
            <w:shd w:val="clear" w:color="auto" w:fill="FDE8D1" w:themeFill="accent3" w:themeFillTint="33"/>
            <w:vAlign w:val="center"/>
          </w:tcPr>
          <w:p w:rsidR="00D3305F" w:rsidRPr="00EA28E2" w:rsidRDefault="00B03593" w:rsidP="00EA28E2">
            <w:pPr>
              <w:rPr>
                <w:sz w:val="24"/>
                <w:szCs w:val="24"/>
              </w:rPr>
            </w:pPr>
            <w:r w:rsidRPr="00EA28E2">
              <w:rPr>
                <w:sz w:val="24"/>
                <w:szCs w:val="24"/>
              </w:rPr>
              <w:t>Continence s</w:t>
            </w:r>
            <w:r w:rsidR="00D3305F" w:rsidRPr="00EA28E2">
              <w:rPr>
                <w:sz w:val="24"/>
                <w:szCs w:val="24"/>
              </w:rPr>
              <w:t>upports</w:t>
            </w:r>
          </w:p>
        </w:tc>
        <w:tc>
          <w:tcPr>
            <w:tcW w:w="10867" w:type="dxa"/>
            <w:vAlign w:val="center"/>
          </w:tcPr>
          <w:p w:rsidR="00D3305F" w:rsidRPr="00EA28E2" w:rsidRDefault="00B03593" w:rsidP="00EA28E2">
            <w:pPr>
              <w:rPr>
                <w:sz w:val="24"/>
                <w:szCs w:val="24"/>
              </w:rPr>
            </w:pPr>
            <w:r w:rsidRPr="00EA28E2">
              <w:rPr>
                <w:sz w:val="24"/>
                <w:szCs w:val="24"/>
              </w:rPr>
              <w:t>Catheter changes, cleaning of catheters, consumables, a</w:t>
            </w:r>
            <w:r w:rsidR="00D3305F" w:rsidRPr="00EA28E2">
              <w:rPr>
                <w:sz w:val="24"/>
                <w:szCs w:val="24"/>
              </w:rPr>
              <w:t>ssessments, plans and reviews</w:t>
            </w:r>
          </w:p>
        </w:tc>
      </w:tr>
      <w:tr w:rsidR="00D3305F" w:rsidRPr="00EA28E2" w:rsidTr="00056B41">
        <w:trPr>
          <w:trHeight w:val="1108"/>
        </w:trPr>
        <w:tc>
          <w:tcPr>
            <w:tcW w:w="4253" w:type="dxa"/>
            <w:shd w:val="clear" w:color="auto" w:fill="FDE8D1" w:themeFill="accent3" w:themeFillTint="33"/>
            <w:vAlign w:val="center"/>
          </w:tcPr>
          <w:p w:rsidR="00D3305F" w:rsidRPr="00EA28E2" w:rsidRDefault="00D3305F" w:rsidP="00EA28E2">
            <w:pPr>
              <w:rPr>
                <w:sz w:val="24"/>
                <w:szCs w:val="24"/>
              </w:rPr>
            </w:pPr>
            <w:r w:rsidRPr="00EA28E2">
              <w:rPr>
                <w:sz w:val="24"/>
                <w:szCs w:val="24"/>
              </w:rPr>
              <w:lastRenderedPageBreak/>
              <w:t>W</w:t>
            </w:r>
            <w:r w:rsidR="00B03593" w:rsidRPr="00EA28E2">
              <w:rPr>
                <w:sz w:val="24"/>
                <w:szCs w:val="24"/>
              </w:rPr>
              <w:t>ound and pressure care s</w:t>
            </w:r>
            <w:r w:rsidRPr="00EA28E2">
              <w:rPr>
                <w:sz w:val="24"/>
                <w:szCs w:val="24"/>
              </w:rPr>
              <w:t>upports</w:t>
            </w:r>
          </w:p>
        </w:tc>
        <w:tc>
          <w:tcPr>
            <w:tcW w:w="10867" w:type="dxa"/>
            <w:shd w:val="clear" w:color="auto" w:fill="FFFFFF" w:themeFill="background1"/>
            <w:vAlign w:val="center"/>
          </w:tcPr>
          <w:p w:rsidR="00D3305F" w:rsidRPr="00EA28E2" w:rsidRDefault="00D3305F" w:rsidP="00EA28E2">
            <w:pPr>
              <w:rPr>
                <w:sz w:val="24"/>
                <w:szCs w:val="24"/>
              </w:rPr>
            </w:pPr>
            <w:r w:rsidRPr="00EA28E2">
              <w:rPr>
                <w:sz w:val="24"/>
                <w:szCs w:val="24"/>
              </w:rPr>
              <w:t>Wound ca</w:t>
            </w:r>
            <w:r w:rsidR="00B03593" w:rsidRPr="00EA28E2">
              <w:rPr>
                <w:sz w:val="24"/>
                <w:szCs w:val="24"/>
              </w:rPr>
              <w:t xml:space="preserve">re consumables (e.g. dressings), </w:t>
            </w:r>
            <w:r w:rsidR="00EA00FD" w:rsidRPr="00EA28E2">
              <w:rPr>
                <w:sz w:val="24"/>
                <w:szCs w:val="24"/>
              </w:rPr>
              <w:t>Lymphedema</w:t>
            </w:r>
            <w:r w:rsidR="00B03593" w:rsidRPr="00EA28E2">
              <w:rPr>
                <w:sz w:val="24"/>
                <w:szCs w:val="24"/>
              </w:rPr>
              <w:t xml:space="preserve"> machines, </w:t>
            </w:r>
            <w:r w:rsidR="00EA00FD" w:rsidRPr="00EA28E2">
              <w:rPr>
                <w:sz w:val="24"/>
                <w:szCs w:val="24"/>
              </w:rPr>
              <w:t>Lymphedema</w:t>
            </w:r>
            <w:r w:rsidRPr="00EA28E2">
              <w:rPr>
                <w:sz w:val="24"/>
                <w:szCs w:val="24"/>
              </w:rPr>
              <w:t xml:space="preserve"> garments</w:t>
            </w:r>
          </w:p>
        </w:tc>
      </w:tr>
      <w:tr w:rsidR="00D3305F" w:rsidRPr="00EA28E2" w:rsidTr="00EA28E2">
        <w:trPr>
          <w:trHeight w:val="1108"/>
        </w:trPr>
        <w:tc>
          <w:tcPr>
            <w:tcW w:w="4253" w:type="dxa"/>
            <w:shd w:val="clear" w:color="auto" w:fill="FDE8D1" w:themeFill="accent3" w:themeFillTint="33"/>
            <w:vAlign w:val="center"/>
          </w:tcPr>
          <w:p w:rsidR="00D3305F" w:rsidRPr="00EA28E2" w:rsidRDefault="00B03593" w:rsidP="00EA28E2">
            <w:pPr>
              <w:rPr>
                <w:sz w:val="24"/>
                <w:szCs w:val="24"/>
              </w:rPr>
            </w:pPr>
            <w:r w:rsidRPr="00EA28E2">
              <w:rPr>
                <w:sz w:val="24"/>
                <w:szCs w:val="24"/>
              </w:rPr>
              <w:t>Respiratory s</w:t>
            </w:r>
            <w:r w:rsidR="00D3305F" w:rsidRPr="00EA28E2">
              <w:rPr>
                <w:sz w:val="24"/>
                <w:szCs w:val="24"/>
              </w:rPr>
              <w:t>upports</w:t>
            </w:r>
          </w:p>
        </w:tc>
        <w:tc>
          <w:tcPr>
            <w:tcW w:w="10867" w:type="dxa"/>
            <w:vAlign w:val="center"/>
          </w:tcPr>
          <w:p w:rsidR="00D3305F" w:rsidRPr="00EA28E2" w:rsidRDefault="00B03593" w:rsidP="006B5200">
            <w:pPr>
              <w:spacing w:line="276" w:lineRule="auto"/>
              <w:rPr>
                <w:sz w:val="24"/>
                <w:szCs w:val="24"/>
              </w:rPr>
            </w:pPr>
            <w:r w:rsidRPr="00EA28E2">
              <w:rPr>
                <w:sz w:val="24"/>
                <w:szCs w:val="24"/>
              </w:rPr>
              <w:t xml:space="preserve">Tracheostomy changes, </w:t>
            </w:r>
            <w:r w:rsidR="00D3305F" w:rsidRPr="00EA28E2">
              <w:rPr>
                <w:sz w:val="24"/>
                <w:szCs w:val="24"/>
              </w:rPr>
              <w:t>T</w:t>
            </w:r>
            <w:r w:rsidRPr="00EA28E2">
              <w:rPr>
                <w:sz w:val="24"/>
                <w:szCs w:val="24"/>
              </w:rPr>
              <w:t xml:space="preserve">racheostomy clinical management, </w:t>
            </w:r>
            <w:r w:rsidR="00D3305F" w:rsidRPr="00EA28E2">
              <w:rPr>
                <w:sz w:val="24"/>
                <w:szCs w:val="24"/>
              </w:rPr>
              <w:t>Tracheo</w:t>
            </w:r>
            <w:r w:rsidRPr="00EA28E2">
              <w:rPr>
                <w:sz w:val="24"/>
                <w:szCs w:val="24"/>
              </w:rPr>
              <w:t>stomy equipment and consumables,</w:t>
            </w:r>
            <w:r w:rsidR="00D3305F" w:rsidRPr="00EA28E2">
              <w:rPr>
                <w:sz w:val="24"/>
                <w:szCs w:val="24"/>
              </w:rPr>
              <w:t xml:space="preserve"> </w:t>
            </w:r>
            <w:r w:rsidRPr="00EA28E2">
              <w:rPr>
                <w:sz w:val="24"/>
                <w:szCs w:val="24"/>
              </w:rPr>
              <w:t>C</w:t>
            </w:r>
            <w:r w:rsidR="00D3305F" w:rsidRPr="00EA28E2">
              <w:rPr>
                <w:sz w:val="24"/>
                <w:szCs w:val="24"/>
              </w:rPr>
              <w:t>onstant Positive Airway Pressure (CPAP) machine and consumables</w:t>
            </w:r>
            <w:r w:rsidRPr="00EA28E2">
              <w:rPr>
                <w:sz w:val="24"/>
                <w:szCs w:val="24"/>
              </w:rPr>
              <w:t>,</w:t>
            </w:r>
            <w:r w:rsidR="00D3305F" w:rsidRPr="00EA28E2">
              <w:rPr>
                <w:sz w:val="24"/>
                <w:szCs w:val="24"/>
              </w:rPr>
              <w:t xml:space="preserve"> Bi-level Positive Airway Pressure (BiPAP) machine and consumables</w:t>
            </w:r>
            <w:r w:rsidRPr="00EA28E2">
              <w:rPr>
                <w:sz w:val="24"/>
                <w:szCs w:val="24"/>
              </w:rPr>
              <w:t>,</w:t>
            </w:r>
            <w:r w:rsidR="00D3305F" w:rsidRPr="00EA28E2">
              <w:rPr>
                <w:sz w:val="24"/>
                <w:szCs w:val="24"/>
              </w:rPr>
              <w:t xml:space="preserve"> </w:t>
            </w:r>
            <w:r w:rsidRPr="00EA28E2">
              <w:rPr>
                <w:sz w:val="24"/>
                <w:szCs w:val="24"/>
              </w:rPr>
              <w:t>a</w:t>
            </w:r>
            <w:r w:rsidR="00D3305F" w:rsidRPr="00EA28E2">
              <w:rPr>
                <w:sz w:val="24"/>
                <w:szCs w:val="24"/>
              </w:rPr>
              <w:t>ir humidifier</w:t>
            </w:r>
            <w:r w:rsidRPr="00EA28E2">
              <w:rPr>
                <w:sz w:val="24"/>
                <w:szCs w:val="24"/>
              </w:rPr>
              <w:t>,</w:t>
            </w:r>
            <w:r w:rsidR="00D3305F" w:rsidRPr="00EA28E2">
              <w:rPr>
                <w:sz w:val="24"/>
                <w:szCs w:val="24"/>
              </w:rPr>
              <w:t xml:space="preserve"> </w:t>
            </w:r>
            <w:r w:rsidRPr="00EA28E2">
              <w:rPr>
                <w:sz w:val="24"/>
                <w:szCs w:val="24"/>
              </w:rPr>
              <w:t>p</w:t>
            </w:r>
            <w:r w:rsidR="00D3305F" w:rsidRPr="00EA28E2">
              <w:rPr>
                <w:sz w:val="24"/>
                <w:szCs w:val="24"/>
              </w:rPr>
              <w:t>ortable suction machine</w:t>
            </w:r>
            <w:r w:rsidRPr="00EA28E2">
              <w:rPr>
                <w:sz w:val="24"/>
                <w:szCs w:val="24"/>
              </w:rPr>
              <w:t>,</w:t>
            </w:r>
            <w:r w:rsidR="00D3305F" w:rsidRPr="00EA28E2">
              <w:rPr>
                <w:sz w:val="24"/>
                <w:szCs w:val="24"/>
              </w:rPr>
              <w:t xml:space="preserve"> </w:t>
            </w:r>
            <w:r w:rsidRPr="00EA28E2">
              <w:rPr>
                <w:sz w:val="24"/>
                <w:szCs w:val="24"/>
              </w:rPr>
              <w:t>c</w:t>
            </w:r>
            <w:r w:rsidR="00D3305F" w:rsidRPr="00EA28E2">
              <w:rPr>
                <w:sz w:val="24"/>
                <w:szCs w:val="24"/>
              </w:rPr>
              <w:t>ough assist machine</w:t>
            </w:r>
            <w:r w:rsidRPr="00EA28E2">
              <w:rPr>
                <w:sz w:val="24"/>
                <w:szCs w:val="24"/>
              </w:rPr>
              <w:t>, v</w:t>
            </w:r>
            <w:r w:rsidR="00D3305F" w:rsidRPr="00EA28E2">
              <w:rPr>
                <w:sz w:val="24"/>
                <w:szCs w:val="24"/>
              </w:rPr>
              <w:t>entilator</w:t>
            </w:r>
          </w:p>
        </w:tc>
      </w:tr>
      <w:tr w:rsidR="00D3305F" w:rsidRPr="00EA28E2" w:rsidTr="00EA28E2">
        <w:trPr>
          <w:trHeight w:val="1108"/>
        </w:trPr>
        <w:tc>
          <w:tcPr>
            <w:tcW w:w="4253" w:type="dxa"/>
            <w:shd w:val="clear" w:color="auto" w:fill="FDE8D1" w:themeFill="accent3" w:themeFillTint="33"/>
            <w:vAlign w:val="center"/>
          </w:tcPr>
          <w:p w:rsidR="00D3305F" w:rsidRPr="00EA28E2" w:rsidRDefault="00B03593" w:rsidP="00EA28E2">
            <w:pPr>
              <w:rPr>
                <w:sz w:val="24"/>
                <w:szCs w:val="24"/>
              </w:rPr>
            </w:pPr>
            <w:r w:rsidRPr="00EA28E2">
              <w:rPr>
                <w:sz w:val="24"/>
                <w:szCs w:val="24"/>
              </w:rPr>
              <w:t>Nutrition s</w:t>
            </w:r>
            <w:r w:rsidR="00D3305F" w:rsidRPr="00EA28E2">
              <w:rPr>
                <w:sz w:val="24"/>
                <w:szCs w:val="24"/>
              </w:rPr>
              <w:t>upports</w:t>
            </w:r>
          </w:p>
        </w:tc>
        <w:tc>
          <w:tcPr>
            <w:tcW w:w="10867" w:type="dxa"/>
            <w:vAlign w:val="center"/>
          </w:tcPr>
          <w:p w:rsidR="00D3305F" w:rsidRPr="00EA28E2" w:rsidRDefault="00D3305F" w:rsidP="006B5200">
            <w:pPr>
              <w:spacing w:line="276" w:lineRule="auto"/>
              <w:rPr>
                <w:sz w:val="24"/>
                <w:szCs w:val="24"/>
              </w:rPr>
            </w:pPr>
            <w:r w:rsidRPr="00EA28E2">
              <w:rPr>
                <w:sz w:val="24"/>
                <w:szCs w:val="24"/>
              </w:rPr>
              <w:t>Percutaneous Endoscopic Gastrostomy (PEG) and HEN equipment (or similar) and cons</w:t>
            </w:r>
            <w:r w:rsidR="00153C42" w:rsidRPr="00EA28E2">
              <w:rPr>
                <w:sz w:val="24"/>
                <w:szCs w:val="24"/>
              </w:rPr>
              <w:t>umables excluding Food f</w:t>
            </w:r>
            <w:r w:rsidR="00B03593" w:rsidRPr="00EA28E2">
              <w:rPr>
                <w:sz w:val="24"/>
                <w:szCs w:val="24"/>
              </w:rPr>
              <w:t>ormula, t</w:t>
            </w:r>
            <w:r w:rsidRPr="00EA28E2">
              <w:rPr>
                <w:sz w:val="24"/>
                <w:szCs w:val="24"/>
              </w:rPr>
              <w:t>hickeners and nutritional supplements</w:t>
            </w:r>
            <w:r w:rsidR="00B03593" w:rsidRPr="00EA28E2">
              <w:rPr>
                <w:sz w:val="24"/>
                <w:szCs w:val="24"/>
              </w:rPr>
              <w:t>, PEG stoma changes, di</w:t>
            </w:r>
            <w:r w:rsidRPr="00EA28E2">
              <w:rPr>
                <w:sz w:val="24"/>
                <w:szCs w:val="24"/>
              </w:rPr>
              <w:t>etetic consultations</w:t>
            </w:r>
            <w:r w:rsidR="00B03593" w:rsidRPr="00EA28E2">
              <w:rPr>
                <w:sz w:val="24"/>
                <w:szCs w:val="24"/>
              </w:rPr>
              <w:t>,</w:t>
            </w:r>
            <w:r w:rsidRPr="00EA28E2">
              <w:rPr>
                <w:sz w:val="24"/>
                <w:szCs w:val="24"/>
              </w:rPr>
              <w:t xml:space="preserve"> </w:t>
            </w:r>
            <w:r w:rsidR="00B03593" w:rsidRPr="00EA28E2">
              <w:rPr>
                <w:sz w:val="24"/>
                <w:szCs w:val="24"/>
              </w:rPr>
              <w:t>d</w:t>
            </w:r>
            <w:r w:rsidRPr="00EA28E2">
              <w:rPr>
                <w:sz w:val="24"/>
                <w:szCs w:val="24"/>
              </w:rPr>
              <w:t>evelo</w:t>
            </w:r>
            <w:r w:rsidR="00B03593" w:rsidRPr="00EA28E2">
              <w:rPr>
                <w:sz w:val="24"/>
                <w:szCs w:val="24"/>
              </w:rPr>
              <w:t>pment of nutritional meal plans,</w:t>
            </w:r>
            <w:r w:rsidRPr="00EA28E2">
              <w:rPr>
                <w:sz w:val="24"/>
                <w:szCs w:val="24"/>
              </w:rPr>
              <w:t xml:space="preserve"> </w:t>
            </w:r>
            <w:r w:rsidR="00B03593" w:rsidRPr="00EA28E2">
              <w:rPr>
                <w:sz w:val="24"/>
                <w:szCs w:val="24"/>
              </w:rPr>
              <w:t>d</w:t>
            </w:r>
            <w:r w:rsidRPr="00EA28E2">
              <w:rPr>
                <w:sz w:val="24"/>
                <w:szCs w:val="24"/>
              </w:rPr>
              <w:t>evelopment of meal time management plans</w:t>
            </w:r>
          </w:p>
        </w:tc>
      </w:tr>
      <w:tr w:rsidR="00D3305F" w:rsidRPr="00EA28E2" w:rsidTr="00EA28E2">
        <w:trPr>
          <w:trHeight w:val="1108"/>
        </w:trPr>
        <w:tc>
          <w:tcPr>
            <w:tcW w:w="4253" w:type="dxa"/>
            <w:shd w:val="clear" w:color="auto" w:fill="FDE8D1" w:themeFill="accent3" w:themeFillTint="33"/>
            <w:vAlign w:val="center"/>
          </w:tcPr>
          <w:p w:rsidR="00D3305F" w:rsidRPr="00EA28E2" w:rsidRDefault="00D3305F" w:rsidP="00EA28E2">
            <w:pPr>
              <w:rPr>
                <w:sz w:val="24"/>
                <w:szCs w:val="24"/>
              </w:rPr>
            </w:pPr>
            <w:r w:rsidRPr="00EA28E2">
              <w:rPr>
                <w:sz w:val="24"/>
                <w:szCs w:val="24"/>
              </w:rPr>
              <w:t>Podiatry</w:t>
            </w:r>
            <w:r w:rsidR="00B03593" w:rsidRPr="00EA28E2">
              <w:rPr>
                <w:sz w:val="24"/>
                <w:szCs w:val="24"/>
              </w:rPr>
              <w:t xml:space="preserve"> and foot care s</w:t>
            </w:r>
            <w:r w:rsidRPr="00EA28E2">
              <w:rPr>
                <w:sz w:val="24"/>
                <w:szCs w:val="24"/>
              </w:rPr>
              <w:t>upports</w:t>
            </w:r>
          </w:p>
        </w:tc>
        <w:tc>
          <w:tcPr>
            <w:tcW w:w="10867" w:type="dxa"/>
            <w:vAlign w:val="center"/>
          </w:tcPr>
          <w:p w:rsidR="00D3305F" w:rsidRPr="00EA28E2" w:rsidRDefault="00B03593" w:rsidP="00EA28E2">
            <w:pPr>
              <w:rPr>
                <w:sz w:val="24"/>
                <w:szCs w:val="24"/>
              </w:rPr>
            </w:pPr>
            <w:r w:rsidRPr="00EA28E2">
              <w:rPr>
                <w:sz w:val="24"/>
                <w:szCs w:val="24"/>
              </w:rPr>
              <w:t xml:space="preserve">Podiatry diagnosis, </w:t>
            </w:r>
            <w:r w:rsidR="00D3305F" w:rsidRPr="00EA28E2">
              <w:rPr>
                <w:sz w:val="24"/>
                <w:szCs w:val="24"/>
              </w:rPr>
              <w:t xml:space="preserve">assessment and development of </w:t>
            </w:r>
            <w:r w:rsidR="00153C42" w:rsidRPr="00EA28E2">
              <w:rPr>
                <w:sz w:val="24"/>
                <w:szCs w:val="24"/>
              </w:rPr>
              <w:t xml:space="preserve">a </w:t>
            </w:r>
            <w:r w:rsidR="00D3305F" w:rsidRPr="00EA28E2">
              <w:rPr>
                <w:sz w:val="24"/>
                <w:szCs w:val="24"/>
              </w:rPr>
              <w:t>podiatry care plan</w:t>
            </w:r>
          </w:p>
        </w:tc>
      </w:tr>
      <w:tr w:rsidR="00D3305F" w:rsidRPr="00EA28E2" w:rsidTr="00EA28E2">
        <w:trPr>
          <w:trHeight w:val="1109"/>
        </w:trPr>
        <w:tc>
          <w:tcPr>
            <w:tcW w:w="4253" w:type="dxa"/>
            <w:shd w:val="clear" w:color="auto" w:fill="FDE8D1" w:themeFill="accent3" w:themeFillTint="33"/>
            <w:vAlign w:val="center"/>
          </w:tcPr>
          <w:p w:rsidR="00D3305F" w:rsidRPr="00EA28E2" w:rsidRDefault="00D3305F" w:rsidP="00EA28E2">
            <w:pPr>
              <w:rPr>
                <w:sz w:val="24"/>
                <w:szCs w:val="24"/>
              </w:rPr>
            </w:pPr>
            <w:r w:rsidRPr="00EA28E2">
              <w:rPr>
                <w:sz w:val="24"/>
                <w:szCs w:val="24"/>
              </w:rPr>
              <w:t xml:space="preserve">Epilepsy </w:t>
            </w:r>
            <w:r w:rsidR="00B03593" w:rsidRPr="00EA28E2">
              <w:rPr>
                <w:sz w:val="24"/>
                <w:szCs w:val="24"/>
              </w:rPr>
              <w:t>s</w:t>
            </w:r>
            <w:r w:rsidRPr="00EA28E2">
              <w:rPr>
                <w:sz w:val="24"/>
                <w:szCs w:val="24"/>
              </w:rPr>
              <w:t>upports</w:t>
            </w:r>
          </w:p>
        </w:tc>
        <w:tc>
          <w:tcPr>
            <w:tcW w:w="10867" w:type="dxa"/>
            <w:vAlign w:val="center"/>
          </w:tcPr>
          <w:p w:rsidR="00D3305F" w:rsidRPr="00EA28E2" w:rsidRDefault="00D3305F" w:rsidP="00EA28E2">
            <w:pPr>
              <w:rPr>
                <w:sz w:val="24"/>
                <w:szCs w:val="24"/>
              </w:rPr>
            </w:pPr>
            <w:r w:rsidRPr="00EA28E2">
              <w:rPr>
                <w:sz w:val="24"/>
                <w:szCs w:val="24"/>
              </w:rPr>
              <w:t>Epilepsy monitoring</w:t>
            </w:r>
            <w:r w:rsidR="00153C42" w:rsidRPr="00EA28E2">
              <w:rPr>
                <w:sz w:val="24"/>
                <w:szCs w:val="24"/>
              </w:rPr>
              <w:t xml:space="preserve"> t</w:t>
            </w:r>
            <w:r w:rsidRPr="00EA28E2">
              <w:rPr>
                <w:sz w:val="24"/>
                <w:szCs w:val="24"/>
              </w:rPr>
              <w:t>hrough assistive technology</w:t>
            </w:r>
          </w:p>
        </w:tc>
      </w:tr>
    </w:tbl>
    <w:p w:rsidR="00C64F4A" w:rsidRPr="006B5200" w:rsidRDefault="00C64F4A" w:rsidP="00B05ABC">
      <w:pPr>
        <w:rPr>
          <w:b/>
          <w:color w:val="F78E1E" w:themeColor="accent3"/>
          <w:sz w:val="24"/>
          <w:szCs w:val="28"/>
        </w:rPr>
      </w:pPr>
    </w:p>
    <w:p w:rsidR="00D55C54" w:rsidRDefault="00D55C54" w:rsidP="00EA28E2">
      <w:pPr>
        <w:spacing w:line="276" w:lineRule="auto"/>
        <w:rPr>
          <w:b/>
          <w:color w:val="F78E1E" w:themeColor="accent3"/>
          <w:sz w:val="28"/>
          <w:szCs w:val="28"/>
        </w:rPr>
      </w:pPr>
      <w:r w:rsidRPr="00D55C54">
        <w:rPr>
          <w:b/>
          <w:color w:val="F78E1E" w:themeColor="accent3"/>
          <w:sz w:val="28"/>
          <w:szCs w:val="28"/>
        </w:rPr>
        <w:t>Meaningful engagement</w:t>
      </w:r>
    </w:p>
    <w:p w:rsidR="00B03593" w:rsidRPr="001E7DCF" w:rsidRDefault="00B03593" w:rsidP="00F551AE">
      <w:pPr>
        <w:spacing w:line="276" w:lineRule="auto"/>
        <w:rPr>
          <w:sz w:val="24"/>
          <w:szCs w:val="24"/>
        </w:rPr>
      </w:pPr>
      <w:r w:rsidRPr="001E7DCF">
        <w:rPr>
          <w:sz w:val="24"/>
          <w:szCs w:val="24"/>
        </w:rPr>
        <w:t>M</w:t>
      </w:r>
      <w:r w:rsidR="0081582A" w:rsidRPr="001E7DCF">
        <w:rPr>
          <w:sz w:val="24"/>
          <w:szCs w:val="24"/>
        </w:rPr>
        <w:t>eaningful engagement</w:t>
      </w:r>
      <w:r w:rsidRPr="001E7DCF">
        <w:rPr>
          <w:sz w:val="24"/>
          <w:szCs w:val="24"/>
        </w:rPr>
        <w:t xml:space="preserve"> can involve:</w:t>
      </w:r>
      <w:r w:rsidR="0081582A" w:rsidRPr="001E7DCF">
        <w:rPr>
          <w:sz w:val="24"/>
          <w:szCs w:val="24"/>
        </w:rPr>
        <w:t xml:space="preserve"> </w:t>
      </w:r>
    </w:p>
    <w:p w:rsidR="00B03593" w:rsidRPr="001E7DCF" w:rsidRDefault="0081582A" w:rsidP="006B7EA5">
      <w:pPr>
        <w:pStyle w:val="ListParagraph"/>
        <w:spacing w:line="276" w:lineRule="auto"/>
        <w:rPr>
          <w:sz w:val="24"/>
          <w:szCs w:val="24"/>
        </w:rPr>
      </w:pPr>
      <w:r w:rsidRPr="001E7DCF">
        <w:rPr>
          <w:sz w:val="24"/>
          <w:szCs w:val="24"/>
        </w:rPr>
        <w:t>Using a D</w:t>
      </w:r>
      <w:r w:rsidR="00B03593" w:rsidRPr="001E7DCF">
        <w:rPr>
          <w:sz w:val="24"/>
          <w:szCs w:val="24"/>
        </w:rPr>
        <w:t xml:space="preserve">isability </w:t>
      </w:r>
      <w:r w:rsidRPr="001E7DCF">
        <w:rPr>
          <w:sz w:val="24"/>
          <w:szCs w:val="24"/>
        </w:rPr>
        <w:t>E</w:t>
      </w:r>
      <w:r w:rsidR="00B03593" w:rsidRPr="001E7DCF">
        <w:rPr>
          <w:sz w:val="24"/>
          <w:szCs w:val="24"/>
        </w:rPr>
        <w:t xml:space="preserve">mployment </w:t>
      </w:r>
      <w:r w:rsidRPr="001E7DCF">
        <w:rPr>
          <w:sz w:val="24"/>
          <w:szCs w:val="24"/>
        </w:rPr>
        <w:t>S</w:t>
      </w:r>
      <w:r w:rsidR="00B03593" w:rsidRPr="001E7DCF">
        <w:rPr>
          <w:sz w:val="24"/>
          <w:szCs w:val="24"/>
        </w:rPr>
        <w:t xml:space="preserve">ervice </w:t>
      </w:r>
      <w:r w:rsidR="00103112" w:rsidRPr="001E7DCF">
        <w:rPr>
          <w:sz w:val="24"/>
          <w:szCs w:val="24"/>
        </w:rPr>
        <w:t xml:space="preserve">(DES) </w:t>
      </w:r>
      <w:r w:rsidR="00B03593" w:rsidRPr="001E7DCF">
        <w:rPr>
          <w:sz w:val="24"/>
          <w:szCs w:val="24"/>
        </w:rPr>
        <w:t>to gain employment</w:t>
      </w:r>
    </w:p>
    <w:p w:rsidR="00B03593" w:rsidRPr="001E7DCF" w:rsidRDefault="00B03593" w:rsidP="006B7EA5">
      <w:pPr>
        <w:pStyle w:val="ListParagraph"/>
        <w:spacing w:line="276" w:lineRule="auto"/>
        <w:rPr>
          <w:sz w:val="24"/>
          <w:szCs w:val="24"/>
        </w:rPr>
      </w:pPr>
      <w:r w:rsidRPr="001E7DCF">
        <w:rPr>
          <w:sz w:val="24"/>
          <w:szCs w:val="24"/>
        </w:rPr>
        <w:t>Participating in</w:t>
      </w:r>
      <w:r w:rsidR="0081582A" w:rsidRPr="001E7DCF">
        <w:rPr>
          <w:sz w:val="24"/>
          <w:szCs w:val="24"/>
        </w:rPr>
        <w:t xml:space="preserve"> supported employment through an Australian Disability Enterprise</w:t>
      </w:r>
    </w:p>
    <w:p w:rsidR="00B03593" w:rsidRPr="001E7DCF" w:rsidRDefault="0081582A" w:rsidP="006B7EA5">
      <w:pPr>
        <w:pStyle w:val="ListParagraph"/>
        <w:spacing w:line="276" w:lineRule="auto"/>
        <w:rPr>
          <w:sz w:val="24"/>
          <w:szCs w:val="24"/>
        </w:rPr>
      </w:pPr>
      <w:r w:rsidRPr="001E7DCF">
        <w:rPr>
          <w:sz w:val="24"/>
          <w:szCs w:val="24"/>
        </w:rPr>
        <w:t>Undertaking further educati</w:t>
      </w:r>
      <w:r w:rsidR="00B03593" w:rsidRPr="001E7DCF">
        <w:rPr>
          <w:sz w:val="24"/>
          <w:szCs w:val="24"/>
        </w:rPr>
        <w:t>on through a TAFE or university</w:t>
      </w:r>
    </w:p>
    <w:p w:rsidR="00B03593" w:rsidRPr="001E7DCF" w:rsidRDefault="0081582A" w:rsidP="006B7EA5">
      <w:pPr>
        <w:pStyle w:val="ListParagraph"/>
        <w:spacing w:line="276" w:lineRule="auto"/>
        <w:rPr>
          <w:sz w:val="24"/>
          <w:szCs w:val="24"/>
        </w:rPr>
      </w:pPr>
      <w:r w:rsidRPr="001E7DCF">
        <w:rPr>
          <w:sz w:val="24"/>
          <w:szCs w:val="24"/>
        </w:rPr>
        <w:t>Volunteering</w:t>
      </w:r>
    </w:p>
    <w:p w:rsidR="0081582A" w:rsidRPr="001E7DCF" w:rsidRDefault="00B03593" w:rsidP="006B7EA5">
      <w:pPr>
        <w:pStyle w:val="ListParagraph"/>
        <w:spacing w:line="276" w:lineRule="auto"/>
        <w:rPr>
          <w:sz w:val="24"/>
          <w:szCs w:val="24"/>
        </w:rPr>
      </w:pPr>
      <w:r w:rsidRPr="001E7DCF">
        <w:rPr>
          <w:sz w:val="24"/>
          <w:szCs w:val="24"/>
        </w:rPr>
        <w:t>Attending community events.</w:t>
      </w:r>
    </w:p>
    <w:p w:rsidR="006857BB" w:rsidRDefault="00FE6992" w:rsidP="00F551AE">
      <w:pPr>
        <w:spacing w:line="276" w:lineRule="auto"/>
        <w:rPr>
          <w:sz w:val="24"/>
          <w:szCs w:val="24"/>
        </w:rPr>
      </w:pPr>
      <w:r>
        <w:rPr>
          <w:noProof/>
          <w:sz w:val="24"/>
          <w:szCs w:val="24"/>
          <w:lang w:val="en-US"/>
        </w:rPr>
        <w:lastRenderedPageBreak/>
        <w:drawing>
          <wp:anchor distT="0" distB="0" distL="114300" distR="114300" simplePos="0" relativeHeight="251751424" behindDoc="1" locked="0" layoutInCell="1" allowOverlap="1">
            <wp:simplePos x="0" y="0"/>
            <wp:positionH relativeFrom="column">
              <wp:posOffset>-466725</wp:posOffset>
            </wp:positionH>
            <wp:positionV relativeFrom="paragraph">
              <wp:posOffset>-920751</wp:posOffset>
            </wp:positionV>
            <wp:extent cx="10653395" cy="7535205"/>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st page artwork-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57712" cy="7538258"/>
                    </a:xfrm>
                    <a:prstGeom prst="rect">
                      <a:avLst/>
                    </a:prstGeom>
                  </pic:spPr>
                </pic:pic>
              </a:graphicData>
            </a:graphic>
            <wp14:sizeRelH relativeFrom="margin">
              <wp14:pctWidth>0</wp14:pctWidth>
            </wp14:sizeRelH>
            <wp14:sizeRelV relativeFrom="margin">
              <wp14:pctHeight>0</wp14:pctHeight>
            </wp14:sizeRelV>
          </wp:anchor>
        </w:drawing>
      </w:r>
      <w:r w:rsidR="0081582A" w:rsidRPr="00B03593">
        <w:rPr>
          <w:sz w:val="24"/>
          <w:szCs w:val="24"/>
        </w:rPr>
        <w:t xml:space="preserve">One of the underlying principles of the NDIS is to facilitate social and economic participation for people living with a disability. This does not mean the NDIS is going to make you look for a job </w:t>
      </w:r>
      <w:r w:rsidR="00B03593">
        <w:rPr>
          <w:sz w:val="24"/>
          <w:szCs w:val="24"/>
        </w:rPr>
        <w:t>if it is not one of your goals. It</w:t>
      </w:r>
      <w:r w:rsidR="0081582A" w:rsidRPr="00B03593">
        <w:rPr>
          <w:sz w:val="24"/>
          <w:szCs w:val="24"/>
        </w:rPr>
        <w:t xml:space="preserve"> is also not there to make you par</w:t>
      </w:r>
      <w:r w:rsidR="00153C42">
        <w:rPr>
          <w:sz w:val="24"/>
          <w:szCs w:val="24"/>
        </w:rPr>
        <w:t xml:space="preserve">ticipate in social activities </w:t>
      </w:r>
      <w:r w:rsidR="0081582A" w:rsidRPr="00B03593">
        <w:rPr>
          <w:sz w:val="24"/>
          <w:szCs w:val="24"/>
        </w:rPr>
        <w:t>you are not interested in. The funded supports are there for you to be able to access your community, spend your money in the way you choose to, do the activities you want</w:t>
      </w:r>
      <w:r w:rsidR="00B03593">
        <w:rPr>
          <w:sz w:val="24"/>
          <w:szCs w:val="24"/>
        </w:rPr>
        <w:t>,</w:t>
      </w:r>
      <w:r w:rsidR="0081582A" w:rsidRPr="00B03593">
        <w:rPr>
          <w:sz w:val="24"/>
          <w:szCs w:val="24"/>
        </w:rPr>
        <w:t xml:space="preserve"> and participate in your community in a way that suits you best. You have the choice and the control.</w:t>
      </w:r>
    </w:p>
    <w:p w:rsidR="006857BB" w:rsidRPr="006857BB" w:rsidRDefault="006857BB" w:rsidP="00F551AE">
      <w:pPr>
        <w:spacing w:line="276" w:lineRule="auto"/>
        <w:rPr>
          <w:sz w:val="2"/>
          <w:szCs w:val="24"/>
        </w:rPr>
      </w:pPr>
    </w:p>
    <w:p w:rsidR="00D55C54" w:rsidRDefault="00D55C54" w:rsidP="00F551AE">
      <w:pPr>
        <w:spacing w:line="276" w:lineRule="auto"/>
        <w:rPr>
          <w:b/>
          <w:color w:val="F78E1E" w:themeColor="accent3"/>
          <w:sz w:val="28"/>
          <w:szCs w:val="28"/>
        </w:rPr>
      </w:pPr>
      <w:r w:rsidRPr="00D55C54">
        <w:rPr>
          <w:b/>
          <w:color w:val="F78E1E" w:themeColor="accent3"/>
          <w:sz w:val="28"/>
          <w:szCs w:val="28"/>
        </w:rPr>
        <w:t>School L</w:t>
      </w:r>
      <w:r w:rsidR="00103112">
        <w:rPr>
          <w:b/>
          <w:color w:val="F78E1E" w:themeColor="accent3"/>
          <w:sz w:val="28"/>
          <w:szCs w:val="28"/>
        </w:rPr>
        <w:t>eaver Employment Supports</w:t>
      </w:r>
    </w:p>
    <w:p w:rsidR="00D3305F" w:rsidRDefault="0081582A" w:rsidP="00F551AE">
      <w:pPr>
        <w:spacing w:after="120" w:line="276" w:lineRule="auto"/>
        <w:rPr>
          <w:rFonts w:cstheme="minorHAnsi"/>
          <w:color w:val="000000" w:themeColor="text1"/>
          <w:spacing w:val="2"/>
          <w:sz w:val="24"/>
          <w:szCs w:val="24"/>
          <w:shd w:val="clear" w:color="auto" w:fill="FFFFFF"/>
        </w:rPr>
      </w:pPr>
      <w:r w:rsidRPr="00611D24">
        <w:rPr>
          <w:rFonts w:cstheme="minorHAnsi"/>
          <w:color w:val="000000" w:themeColor="text1"/>
          <w:spacing w:val="2"/>
          <w:sz w:val="24"/>
          <w:szCs w:val="24"/>
          <w:shd w:val="clear" w:color="auto" w:fill="FFFFFF"/>
        </w:rPr>
        <w:t>School Leaver Employment Supports</w:t>
      </w:r>
      <w:r w:rsidR="00611D24" w:rsidRPr="00611D24">
        <w:rPr>
          <w:rFonts w:cstheme="minorHAnsi"/>
          <w:color w:val="000000" w:themeColor="text1"/>
          <w:spacing w:val="2"/>
          <w:sz w:val="24"/>
          <w:szCs w:val="24"/>
          <w:shd w:val="clear" w:color="auto" w:fill="FFFFFF"/>
        </w:rPr>
        <w:t xml:space="preserve"> (SLES) </w:t>
      </w:r>
      <w:r w:rsidRPr="00611D24">
        <w:rPr>
          <w:rFonts w:cstheme="minorHAnsi"/>
          <w:color w:val="000000" w:themeColor="text1"/>
          <w:spacing w:val="2"/>
          <w:sz w:val="24"/>
          <w:szCs w:val="24"/>
          <w:shd w:val="clear" w:color="auto" w:fill="FFFFFF"/>
        </w:rPr>
        <w:t xml:space="preserve">is available to Year 12 school leavers </w:t>
      </w:r>
      <w:r w:rsidR="00611D24" w:rsidRPr="00611D24">
        <w:rPr>
          <w:rFonts w:cstheme="minorHAnsi"/>
          <w:color w:val="000000" w:themeColor="text1"/>
          <w:spacing w:val="2"/>
          <w:sz w:val="24"/>
          <w:szCs w:val="24"/>
          <w:shd w:val="clear" w:color="auto" w:fill="FFFFFF"/>
        </w:rPr>
        <w:t>who are eligible for the NDIS. </w:t>
      </w:r>
      <w:r w:rsidRPr="00611D24">
        <w:rPr>
          <w:rFonts w:cstheme="minorHAnsi"/>
          <w:color w:val="000000" w:themeColor="text1"/>
          <w:spacing w:val="2"/>
          <w:sz w:val="24"/>
          <w:szCs w:val="24"/>
          <w:shd w:val="clear" w:color="auto" w:fill="FFFFFF"/>
        </w:rPr>
        <w:t xml:space="preserve">SLES helps young people prepare for and take part in </w:t>
      </w:r>
      <w:r w:rsidR="00611D24" w:rsidRPr="00611D24">
        <w:rPr>
          <w:rFonts w:cstheme="minorHAnsi"/>
          <w:color w:val="000000" w:themeColor="text1"/>
          <w:spacing w:val="2"/>
          <w:sz w:val="24"/>
          <w:szCs w:val="24"/>
          <w:shd w:val="clear" w:color="auto" w:fill="FFFFFF"/>
        </w:rPr>
        <w:t>employment</w:t>
      </w:r>
      <w:r w:rsidRPr="00611D24">
        <w:rPr>
          <w:rFonts w:cstheme="minorHAnsi"/>
          <w:color w:val="000000" w:themeColor="text1"/>
          <w:spacing w:val="2"/>
          <w:sz w:val="24"/>
          <w:szCs w:val="24"/>
          <w:shd w:val="clear" w:color="auto" w:fill="FFFFFF"/>
        </w:rPr>
        <w:t xml:space="preserve">. Through SLES, school leavers will receive supports for up to two years </w:t>
      </w:r>
      <w:r w:rsidR="00153C42">
        <w:rPr>
          <w:rFonts w:cstheme="minorHAnsi"/>
          <w:color w:val="000000" w:themeColor="text1"/>
          <w:spacing w:val="2"/>
          <w:sz w:val="24"/>
          <w:szCs w:val="24"/>
          <w:shd w:val="clear" w:color="auto" w:fill="FFFFFF"/>
        </w:rPr>
        <w:t>which</w:t>
      </w:r>
      <w:r w:rsidRPr="00611D24">
        <w:rPr>
          <w:rFonts w:cstheme="minorHAnsi"/>
          <w:color w:val="000000" w:themeColor="text1"/>
          <w:spacing w:val="2"/>
          <w:sz w:val="24"/>
          <w:szCs w:val="24"/>
          <w:shd w:val="clear" w:color="auto" w:fill="FFFFFF"/>
        </w:rPr>
        <w:t xml:space="preserve"> are focused on improving employment op</w:t>
      </w:r>
      <w:r w:rsidR="00611D24" w:rsidRPr="00611D24">
        <w:rPr>
          <w:rFonts w:cstheme="minorHAnsi"/>
          <w:color w:val="000000" w:themeColor="text1"/>
          <w:spacing w:val="2"/>
          <w:sz w:val="24"/>
          <w:szCs w:val="24"/>
          <w:shd w:val="clear" w:color="auto" w:fill="FFFFFF"/>
        </w:rPr>
        <w:t>portunities by getting them job</w:t>
      </w:r>
      <w:r w:rsidRPr="00611D24">
        <w:rPr>
          <w:rFonts w:cstheme="minorHAnsi"/>
          <w:color w:val="000000" w:themeColor="text1"/>
          <w:spacing w:val="2"/>
          <w:sz w:val="24"/>
          <w:szCs w:val="24"/>
          <w:shd w:val="clear" w:color="auto" w:fill="FFFFFF"/>
        </w:rPr>
        <w:t xml:space="preserve">-ready. The supports provided are tailored to meet individual employment goals. They can include work experience </w:t>
      </w:r>
      <w:r w:rsidR="00611D24">
        <w:rPr>
          <w:rFonts w:cstheme="minorHAnsi"/>
          <w:color w:val="000000" w:themeColor="text1"/>
          <w:spacing w:val="2"/>
          <w:sz w:val="24"/>
          <w:szCs w:val="24"/>
          <w:shd w:val="clear" w:color="auto" w:fill="FFFFFF"/>
        </w:rPr>
        <w:t xml:space="preserve">and skills development in areas such as </w:t>
      </w:r>
      <w:r w:rsidRPr="00611D24">
        <w:rPr>
          <w:rFonts w:cstheme="minorHAnsi"/>
          <w:color w:val="000000" w:themeColor="text1"/>
          <w:spacing w:val="2"/>
          <w:sz w:val="24"/>
          <w:szCs w:val="24"/>
          <w:shd w:val="clear" w:color="auto" w:fill="FFFFFF"/>
        </w:rPr>
        <w:t xml:space="preserve">time management, </w:t>
      </w:r>
      <w:r w:rsidRPr="00EA28E2">
        <w:rPr>
          <w:rFonts w:cstheme="minorHAnsi"/>
          <w:color w:val="000000" w:themeColor="text1"/>
          <w:spacing w:val="2"/>
          <w:sz w:val="24"/>
          <w:szCs w:val="24"/>
        </w:rPr>
        <w:t>trave</w:t>
      </w:r>
      <w:r w:rsidR="00611D24" w:rsidRPr="00EA28E2">
        <w:rPr>
          <w:rFonts w:cstheme="minorHAnsi"/>
          <w:color w:val="000000" w:themeColor="text1"/>
          <w:spacing w:val="2"/>
          <w:sz w:val="24"/>
          <w:szCs w:val="24"/>
        </w:rPr>
        <w:t xml:space="preserve">lling, money handling, </w:t>
      </w:r>
      <w:r w:rsidRPr="00EA28E2">
        <w:rPr>
          <w:rFonts w:cstheme="minorHAnsi"/>
          <w:color w:val="000000" w:themeColor="text1"/>
          <w:spacing w:val="2"/>
          <w:sz w:val="24"/>
          <w:szCs w:val="24"/>
        </w:rPr>
        <w:t>taking instructions and understanding expectations. Young people will</w:t>
      </w:r>
      <w:r w:rsidRPr="00611D24">
        <w:rPr>
          <w:rFonts w:cstheme="minorHAnsi"/>
          <w:color w:val="000000" w:themeColor="text1"/>
          <w:spacing w:val="2"/>
          <w:sz w:val="24"/>
          <w:szCs w:val="24"/>
          <w:shd w:val="clear" w:color="auto" w:fill="FFFFFF"/>
        </w:rPr>
        <w:t xml:space="preserve"> also be linked to further ongoing supports through a Disability Employment Service (DES) provider.</w:t>
      </w:r>
    </w:p>
    <w:p w:rsidR="00471C19" w:rsidRPr="006B7EA5" w:rsidRDefault="00471C19" w:rsidP="006B7EA5">
      <w:pPr>
        <w:spacing w:after="120" w:line="360" w:lineRule="auto"/>
        <w:rPr>
          <w:rFonts w:cstheme="minorHAnsi"/>
          <w:color w:val="AC5594"/>
          <w:spacing w:val="2"/>
          <w:sz w:val="24"/>
          <w:szCs w:val="24"/>
          <w:shd w:val="clear" w:color="auto" w:fill="FFFFFF"/>
        </w:rPr>
      </w:pPr>
    </w:p>
    <w:p w:rsidR="00103112" w:rsidRPr="006B7EA5" w:rsidRDefault="00103112" w:rsidP="006B7EA5">
      <w:pPr>
        <w:spacing w:line="360" w:lineRule="auto"/>
        <w:rPr>
          <w:b/>
          <w:color w:val="AC5594"/>
          <w:sz w:val="28"/>
          <w:szCs w:val="28"/>
          <w:lang w:val="ga-IE"/>
        </w:rPr>
      </w:pPr>
    </w:p>
    <w:sectPr w:rsidR="00103112" w:rsidRPr="006B7EA5" w:rsidSect="00985EC4">
      <w:type w:val="continuous"/>
      <w:pgSz w:w="16838" w:h="11906" w:orient="landscape" w:code="9"/>
      <w:pgMar w:top="720" w:right="765" w:bottom="720" w:left="765" w:header="1134"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3AC" w:rsidRDefault="008A53AC" w:rsidP="00FF6F9F">
      <w:pPr>
        <w:spacing w:after="0"/>
      </w:pPr>
      <w:r>
        <w:separator/>
      </w:r>
    </w:p>
  </w:endnote>
  <w:endnote w:type="continuationSeparator" w:id="0">
    <w:p w:rsidR="008A53AC" w:rsidRDefault="008A53AC" w:rsidP="00FF6F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heme="majorBidi"/>
        <w:sz w:val="20"/>
        <w:szCs w:val="20"/>
      </w:rPr>
      <w:id w:val="1711064207"/>
      <w:docPartObj>
        <w:docPartGallery w:val="Page Numbers (Bottom of Page)"/>
        <w:docPartUnique/>
      </w:docPartObj>
    </w:sdtPr>
    <w:sdtEndPr>
      <w:rPr>
        <w:noProof/>
      </w:rPr>
    </w:sdtEndPr>
    <w:sdtContent>
      <w:p w:rsidR="008A53AC" w:rsidRPr="007953D4" w:rsidRDefault="008A53AC">
        <w:pPr>
          <w:pStyle w:val="Footer"/>
          <w:jc w:val="right"/>
          <w:rPr>
            <w:rFonts w:eastAsiaTheme="majorEastAsia" w:cstheme="majorBidi"/>
            <w:sz w:val="20"/>
            <w:szCs w:val="20"/>
          </w:rPr>
        </w:pPr>
        <w:r w:rsidRPr="007953D4">
          <w:rPr>
            <w:rFonts w:eastAsiaTheme="majorEastAsia" w:cstheme="majorBidi"/>
            <w:sz w:val="20"/>
            <w:szCs w:val="20"/>
          </w:rPr>
          <w:t xml:space="preserve">pg. </w:t>
        </w:r>
        <w:r w:rsidRPr="007953D4">
          <w:rPr>
            <w:rFonts w:eastAsiaTheme="minorEastAsia" w:cs="Times New Roman"/>
            <w:sz w:val="20"/>
            <w:szCs w:val="20"/>
          </w:rPr>
          <w:fldChar w:fldCharType="begin"/>
        </w:r>
        <w:r w:rsidRPr="007953D4">
          <w:rPr>
            <w:sz w:val="20"/>
            <w:szCs w:val="20"/>
          </w:rPr>
          <w:instrText xml:space="preserve"> PAGE    \* MERGEFORMAT </w:instrText>
        </w:r>
        <w:r w:rsidRPr="007953D4">
          <w:rPr>
            <w:rFonts w:eastAsiaTheme="minorEastAsia" w:cs="Times New Roman"/>
            <w:sz w:val="20"/>
            <w:szCs w:val="20"/>
          </w:rPr>
          <w:fldChar w:fldCharType="separate"/>
        </w:r>
        <w:r w:rsidR="00306317" w:rsidRPr="00306317">
          <w:rPr>
            <w:rFonts w:eastAsiaTheme="majorEastAsia" w:cstheme="majorBidi"/>
            <w:noProof/>
            <w:sz w:val="20"/>
            <w:szCs w:val="20"/>
          </w:rPr>
          <w:t>2</w:t>
        </w:r>
        <w:r w:rsidRPr="007953D4">
          <w:rPr>
            <w:rFonts w:eastAsiaTheme="majorEastAsia" w:cstheme="majorBidi"/>
            <w:noProof/>
            <w:sz w:val="20"/>
            <w:szCs w:val="20"/>
          </w:rPr>
          <w:fldChar w:fldCharType="end"/>
        </w:r>
      </w:p>
    </w:sdtContent>
  </w:sdt>
  <w:p w:rsidR="008A53AC" w:rsidRPr="00FF6F9F" w:rsidRDefault="008A53AC" w:rsidP="00187C70">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3AC" w:rsidRDefault="008A53AC" w:rsidP="00FF6F9F">
      <w:pPr>
        <w:spacing w:after="0"/>
      </w:pPr>
      <w:r>
        <w:separator/>
      </w:r>
    </w:p>
  </w:footnote>
  <w:footnote w:type="continuationSeparator" w:id="0">
    <w:p w:rsidR="008A53AC" w:rsidRDefault="008A53AC" w:rsidP="00FF6F9F">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3AC" w:rsidRPr="00936D3E" w:rsidRDefault="008A53AC" w:rsidP="00FF6F9F">
    <w:pPr>
      <w:pStyle w:val="Header"/>
      <w:tabs>
        <w:tab w:val="clear" w:pos="4680"/>
        <w:tab w:val="clear" w:pos="9360"/>
        <w:tab w:val="left" w:pos="6480"/>
      </w:tabs>
      <w:rPr>
        <w:sz w:val="24"/>
        <w:szCs w:val="28"/>
      </w:rPr>
    </w:pPr>
    <w:r>
      <w:rPr>
        <w:noProof/>
        <w:lang w:val="en-US"/>
      </w:rPr>
      <w:drawing>
        <wp:anchor distT="0" distB="0" distL="114300" distR="114300" simplePos="0" relativeHeight="251658240" behindDoc="1" locked="0" layoutInCell="1" allowOverlap="1">
          <wp:simplePos x="0" y="0"/>
          <wp:positionH relativeFrom="column">
            <wp:posOffset>-466725</wp:posOffset>
          </wp:positionH>
          <wp:positionV relativeFrom="paragraph">
            <wp:posOffset>-720090</wp:posOffset>
          </wp:positionV>
          <wp:extent cx="10648950" cy="7528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1_TM1106 NDIS Planner Updat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51566" cy="753034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22E0C4"/>
    <w:lvl w:ilvl="0">
      <w:start w:val="1"/>
      <w:numFmt w:val="bullet"/>
      <w:pStyle w:val="ListParagraph"/>
      <w:lvlText w:val=""/>
      <w:lvlJc w:val="left"/>
      <w:pPr>
        <w:ind w:left="360" w:hanging="360"/>
      </w:pPr>
      <w:rPr>
        <w:rFonts w:ascii="Symbol" w:hAnsi="Symbol" w:hint="default"/>
        <w:color w:val="F78E1E"/>
      </w:rPr>
    </w:lvl>
  </w:abstractNum>
  <w:abstractNum w:abstractNumId="1" w15:restartNumberingAfterBreak="0">
    <w:nsid w:val="03A320CD"/>
    <w:multiLevelType w:val="hybridMultilevel"/>
    <w:tmpl w:val="20163E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912582"/>
    <w:multiLevelType w:val="multilevel"/>
    <w:tmpl w:val="A5F2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F0300"/>
    <w:multiLevelType w:val="hybridMultilevel"/>
    <w:tmpl w:val="0082FD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DA7758"/>
    <w:multiLevelType w:val="hybridMultilevel"/>
    <w:tmpl w:val="93EC6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35A71"/>
    <w:multiLevelType w:val="multilevel"/>
    <w:tmpl w:val="F67A4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23676"/>
    <w:multiLevelType w:val="multilevel"/>
    <w:tmpl w:val="5346FE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39382B"/>
    <w:multiLevelType w:val="hybridMultilevel"/>
    <w:tmpl w:val="5BE86B2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8" w15:restartNumberingAfterBreak="0">
    <w:nsid w:val="12B55CB4"/>
    <w:multiLevelType w:val="multilevel"/>
    <w:tmpl w:val="3A84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53789C"/>
    <w:multiLevelType w:val="hybridMultilevel"/>
    <w:tmpl w:val="74509CFA"/>
    <w:lvl w:ilvl="0" w:tplc="B2C476BC">
      <w:start w:val="1"/>
      <w:numFmt w:val="bullet"/>
      <w:lvlText w:val=""/>
      <w:lvlJc w:val="left"/>
      <w:pPr>
        <w:ind w:left="720" w:hanging="360"/>
      </w:pPr>
      <w:rPr>
        <w:rFonts w:ascii="Symbol" w:hAnsi="Symbol" w:hint="default"/>
        <w:color w:val="F78E1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E5EAA"/>
    <w:multiLevelType w:val="multilevel"/>
    <w:tmpl w:val="EB3E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1656E"/>
    <w:multiLevelType w:val="multilevel"/>
    <w:tmpl w:val="0E5E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A1321F"/>
    <w:multiLevelType w:val="hybridMultilevel"/>
    <w:tmpl w:val="26529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94156C"/>
    <w:multiLevelType w:val="hybridMultilevel"/>
    <w:tmpl w:val="261E9A9E"/>
    <w:lvl w:ilvl="0" w:tplc="F43C442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200D8"/>
    <w:multiLevelType w:val="hybridMultilevel"/>
    <w:tmpl w:val="F7E23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4F1142"/>
    <w:multiLevelType w:val="hybridMultilevel"/>
    <w:tmpl w:val="9EFCDB28"/>
    <w:lvl w:ilvl="0" w:tplc="F43C442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FF08B6"/>
    <w:multiLevelType w:val="multilevel"/>
    <w:tmpl w:val="CBF28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4A23A4"/>
    <w:multiLevelType w:val="multilevel"/>
    <w:tmpl w:val="007E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032708"/>
    <w:multiLevelType w:val="multilevel"/>
    <w:tmpl w:val="4DCA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AA3255"/>
    <w:multiLevelType w:val="hybridMultilevel"/>
    <w:tmpl w:val="C2C49258"/>
    <w:lvl w:ilvl="0" w:tplc="C6309360">
      <w:start w:val="1"/>
      <w:numFmt w:val="bullet"/>
      <w:lvlText w:val=""/>
      <w:lvlJc w:val="left"/>
      <w:pPr>
        <w:ind w:left="720" w:hanging="360"/>
      </w:pPr>
      <w:rPr>
        <w:rFonts w:ascii="Symbol" w:hAnsi="Symbol" w:hint="default"/>
        <w:color w:val="F78E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2C0B3B"/>
    <w:multiLevelType w:val="multilevel"/>
    <w:tmpl w:val="5346FE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067242"/>
    <w:multiLevelType w:val="multilevel"/>
    <w:tmpl w:val="3146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194C61"/>
    <w:multiLevelType w:val="hybridMultilevel"/>
    <w:tmpl w:val="9D64AA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894CAB"/>
    <w:multiLevelType w:val="hybridMultilevel"/>
    <w:tmpl w:val="F29E1A42"/>
    <w:lvl w:ilvl="0" w:tplc="BEF0A1BC">
      <w:start w:val="1"/>
      <w:numFmt w:val="bullet"/>
      <w:lvlText w:val="•"/>
      <w:lvlJc w:val="left"/>
      <w:pPr>
        <w:tabs>
          <w:tab w:val="num" w:pos="720"/>
        </w:tabs>
        <w:ind w:left="720" w:hanging="360"/>
      </w:pPr>
      <w:rPr>
        <w:rFonts w:ascii="Arial" w:hAnsi="Arial" w:hint="default"/>
      </w:rPr>
    </w:lvl>
    <w:lvl w:ilvl="1" w:tplc="245ADD1C" w:tentative="1">
      <w:start w:val="1"/>
      <w:numFmt w:val="bullet"/>
      <w:lvlText w:val="•"/>
      <w:lvlJc w:val="left"/>
      <w:pPr>
        <w:tabs>
          <w:tab w:val="num" w:pos="1440"/>
        </w:tabs>
        <w:ind w:left="1440" w:hanging="360"/>
      </w:pPr>
      <w:rPr>
        <w:rFonts w:ascii="Arial" w:hAnsi="Arial" w:hint="default"/>
      </w:rPr>
    </w:lvl>
    <w:lvl w:ilvl="2" w:tplc="0F58F9FA" w:tentative="1">
      <w:start w:val="1"/>
      <w:numFmt w:val="bullet"/>
      <w:lvlText w:val="•"/>
      <w:lvlJc w:val="left"/>
      <w:pPr>
        <w:tabs>
          <w:tab w:val="num" w:pos="2160"/>
        </w:tabs>
        <w:ind w:left="2160" w:hanging="360"/>
      </w:pPr>
      <w:rPr>
        <w:rFonts w:ascii="Arial" w:hAnsi="Arial" w:hint="default"/>
      </w:rPr>
    </w:lvl>
    <w:lvl w:ilvl="3" w:tplc="A184BC48" w:tentative="1">
      <w:start w:val="1"/>
      <w:numFmt w:val="bullet"/>
      <w:lvlText w:val="•"/>
      <w:lvlJc w:val="left"/>
      <w:pPr>
        <w:tabs>
          <w:tab w:val="num" w:pos="2880"/>
        </w:tabs>
        <w:ind w:left="2880" w:hanging="360"/>
      </w:pPr>
      <w:rPr>
        <w:rFonts w:ascii="Arial" w:hAnsi="Arial" w:hint="default"/>
      </w:rPr>
    </w:lvl>
    <w:lvl w:ilvl="4" w:tplc="8AD23988" w:tentative="1">
      <w:start w:val="1"/>
      <w:numFmt w:val="bullet"/>
      <w:lvlText w:val="•"/>
      <w:lvlJc w:val="left"/>
      <w:pPr>
        <w:tabs>
          <w:tab w:val="num" w:pos="3600"/>
        </w:tabs>
        <w:ind w:left="3600" w:hanging="360"/>
      </w:pPr>
      <w:rPr>
        <w:rFonts w:ascii="Arial" w:hAnsi="Arial" w:hint="default"/>
      </w:rPr>
    </w:lvl>
    <w:lvl w:ilvl="5" w:tplc="7AB29E8A" w:tentative="1">
      <w:start w:val="1"/>
      <w:numFmt w:val="bullet"/>
      <w:lvlText w:val="•"/>
      <w:lvlJc w:val="left"/>
      <w:pPr>
        <w:tabs>
          <w:tab w:val="num" w:pos="4320"/>
        </w:tabs>
        <w:ind w:left="4320" w:hanging="360"/>
      </w:pPr>
      <w:rPr>
        <w:rFonts w:ascii="Arial" w:hAnsi="Arial" w:hint="default"/>
      </w:rPr>
    </w:lvl>
    <w:lvl w:ilvl="6" w:tplc="98CA2DDA" w:tentative="1">
      <w:start w:val="1"/>
      <w:numFmt w:val="bullet"/>
      <w:lvlText w:val="•"/>
      <w:lvlJc w:val="left"/>
      <w:pPr>
        <w:tabs>
          <w:tab w:val="num" w:pos="5040"/>
        </w:tabs>
        <w:ind w:left="5040" w:hanging="360"/>
      </w:pPr>
      <w:rPr>
        <w:rFonts w:ascii="Arial" w:hAnsi="Arial" w:hint="default"/>
      </w:rPr>
    </w:lvl>
    <w:lvl w:ilvl="7" w:tplc="687E311E" w:tentative="1">
      <w:start w:val="1"/>
      <w:numFmt w:val="bullet"/>
      <w:lvlText w:val="•"/>
      <w:lvlJc w:val="left"/>
      <w:pPr>
        <w:tabs>
          <w:tab w:val="num" w:pos="5760"/>
        </w:tabs>
        <w:ind w:left="5760" w:hanging="360"/>
      </w:pPr>
      <w:rPr>
        <w:rFonts w:ascii="Arial" w:hAnsi="Arial" w:hint="default"/>
      </w:rPr>
    </w:lvl>
    <w:lvl w:ilvl="8" w:tplc="9CD884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EF305F"/>
    <w:multiLevelType w:val="hybridMultilevel"/>
    <w:tmpl w:val="CEF41B02"/>
    <w:lvl w:ilvl="0" w:tplc="8C9006B6">
      <w:start w:val="1"/>
      <w:numFmt w:val="bullet"/>
      <w:lvlText w:val="•"/>
      <w:lvlJc w:val="left"/>
      <w:pPr>
        <w:tabs>
          <w:tab w:val="num" w:pos="720"/>
        </w:tabs>
        <w:ind w:left="720" w:hanging="360"/>
      </w:pPr>
      <w:rPr>
        <w:rFonts w:ascii="Arial" w:hAnsi="Arial" w:hint="default"/>
      </w:rPr>
    </w:lvl>
    <w:lvl w:ilvl="1" w:tplc="D38C3CD4">
      <w:start w:val="1"/>
      <w:numFmt w:val="bullet"/>
      <w:lvlText w:val="•"/>
      <w:lvlJc w:val="left"/>
      <w:pPr>
        <w:tabs>
          <w:tab w:val="num" w:pos="1440"/>
        </w:tabs>
        <w:ind w:left="1440" w:hanging="360"/>
      </w:pPr>
      <w:rPr>
        <w:rFonts w:ascii="Arial" w:hAnsi="Arial" w:hint="default"/>
      </w:rPr>
    </w:lvl>
    <w:lvl w:ilvl="2" w:tplc="FD16BD6C" w:tentative="1">
      <w:start w:val="1"/>
      <w:numFmt w:val="bullet"/>
      <w:lvlText w:val="•"/>
      <w:lvlJc w:val="left"/>
      <w:pPr>
        <w:tabs>
          <w:tab w:val="num" w:pos="2160"/>
        </w:tabs>
        <w:ind w:left="2160" w:hanging="360"/>
      </w:pPr>
      <w:rPr>
        <w:rFonts w:ascii="Arial" w:hAnsi="Arial" w:hint="default"/>
      </w:rPr>
    </w:lvl>
    <w:lvl w:ilvl="3" w:tplc="6B2CE58C" w:tentative="1">
      <w:start w:val="1"/>
      <w:numFmt w:val="bullet"/>
      <w:lvlText w:val="•"/>
      <w:lvlJc w:val="left"/>
      <w:pPr>
        <w:tabs>
          <w:tab w:val="num" w:pos="2880"/>
        </w:tabs>
        <w:ind w:left="2880" w:hanging="360"/>
      </w:pPr>
      <w:rPr>
        <w:rFonts w:ascii="Arial" w:hAnsi="Arial" w:hint="default"/>
      </w:rPr>
    </w:lvl>
    <w:lvl w:ilvl="4" w:tplc="DBF6ED46" w:tentative="1">
      <w:start w:val="1"/>
      <w:numFmt w:val="bullet"/>
      <w:lvlText w:val="•"/>
      <w:lvlJc w:val="left"/>
      <w:pPr>
        <w:tabs>
          <w:tab w:val="num" w:pos="3600"/>
        </w:tabs>
        <w:ind w:left="3600" w:hanging="360"/>
      </w:pPr>
      <w:rPr>
        <w:rFonts w:ascii="Arial" w:hAnsi="Arial" w:hint="default"/>
      </w:rPr>
    </w:lvl>
    <w:lvl w:ilvl="5" w:tplc="55A873F2" w:tentative="1">
      <w:start w:val="1"/>
      <w:numFmt w:val="bullet"/>
      <w:lvlText w:val="•"/>
      <w:lvlJc w:val="left"/>
      <w:pPr>
        <w:tabs>
          <w:tab w:val="num" w:pos="4320"/>
        </w:tabs>
        <w:ind w:left="4320" w:hanging="360"/>
      </w:pPr>
      <w:rPr>
        <w:rFonts w:ascii="Arial" w:hAnsi="Arial" w:hint="default"/>
      </w:rPr>
    </w:lvl>
    <w:lvl w:ilvl="6" w:tplc="83966FCA" w:tentative="1">
      <w:start w:val="1"/>
      <w:numFmt w:val="bullet"/>
      <w:lvlText w:val="•"/>
      <w:lvlJc w:val="left"/>
      <w:pPr>
        <w:tabs>
          <w:tab w:val="num" w:pos="5040"/>
        </w:tabs>
        <w:ind w:left="5040" w:hanging="360"/>
      </w:pPr>
      <w:rPr>
        <w:rFonts w:ascii="Arial" w:hAnsi="Arial" w:hint="default"/>
      </w:rPr>
    </w:lvl>
    <w:lvl w:ilvl="7" w:tplc="FE9E9F30" w:tentative="1">
      <w:start w:val="1"/>
      <w:numFmt w:val="bullet"/>
      <w:lvlText w:val="•"/>
      <w:lvlJc w:val="left"/>
      <w:pPr>
        <w:tabs>
          <w:tab w:val="num" w:pos="5760"/>
        </w:tabs>
        <w:ind w:left="5760" w:hanging="360"/>
      </w:pPr>
      <w:rPr>
        <w:rFonts w:ascii="Arial" w:hAnsi="Arial" w:hint="default"/>
      </w:rPr>
    </w:lvl>
    <w:lvl w:ilvl="8" w:tplc="75F809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CA47B3"/>
    <w:multiLevelType w:val="multilevel"/>
    <w:tmpl w:val="A4EC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12168"/>
    <w:multiLevelType w:val="multilevel"/>
    <w:tmpl w:val="5346FE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D7748E"/>
    <w:multiLevelType w:val="hybridMultilevel"/>
    <w:tmpl w:val="62305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FC4E13"/>
    <w:multiLevelType w:val="multilevel"/>
    <w:tmpl w:val="C530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DB3EBA"/>
    <w:multiLevelType w:val="multilevel"/>
    <w:tmpl w:val="5346FE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E13661"/>
    <w:multiLevelType w:val="multilevel"/>
    <w:tmpl w:val="BCA2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8F5D67"/>
    <w:multiLevelType w:val="hybridMultilevel"/>
    <w:tmpl w:val="F046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7E2472"/>
    <w:multiLevelType w:val="hybridMultilevel"/>
    <w:tmpl w:val="B008A4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F106A1F"/>
    <w:multiLevelType w:val="multilevel"/>
    <w:tmpl w:val="ECECC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5666D6"/>
    <w:multiLevelType w:val="hybridMultilevel"/>
    <w:tmpl w:val="D49C1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04435C"/>
    <w:multiLevelType w:val="hybridMultilevel"/>
    <w:tmpl w:val="DCCC2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B22E6A"/>
    <w:multiLevelType w:val="hybridMultilevel"/>
    <w:tmpl w:val="A44A3DBA"/>
    <w:lvl w:ilvl="0" w:tplc="F43C442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BD14AD"/>
    <w:multiLevelType w:val="multilevel"/>
    <w:tmpl w:val="A5F2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773FF7"/>
    <w:multiLevelType w:val="multilevel"/>
    <w:tmpl w:val="4704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5E6069"/>
    <w:multiLevelType w:val="hybridMultilevel"/>
    <w:tmpl w:val="27AA0E04"/>
    <w:lvl w:ilvl="0" w:tplc="2F8A0AE4">
      <w:start w:val="1"/>
      <w:numFmt w:val="decimal"/>
      <w:pStyle w:val="Numbered"/>
      <w:lvlText w:val="%1."/>
      <w:lvlJc w:val="left"/>
      <w:pPr>
        <w:ind w:left="720" w:hanging="360"/>
      </w:pPr>
      <w:rPr>
        <w:color w:val="F78E1E"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93EE4"/>
    <w:multiLevelType w:val="multilevel"/>
    <w:tmpl w:val="D7BA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01038"/>
    <w:multiLevelType w:val="multilevel"/>
    <w:tmpl w:val="D8C4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BB15C2"/>
    <w:multiLevelType w:val="hybridMultilevel"/>
    <w:tmpl w:val="B804F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6478C4"/>
    <w:multiLevelType w:val="hybridMultilevel"/>
    <w:tmpl w:val="A0882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8C3619"/>
    <w:multiLevelType w:val="multilevel"/>
    <w:tmpl w:val="1C66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A77E2"/>
    <w:multiLevelType w:val="hybridMultilevel"/>
    <w:tmpl w:val="D72C3F00"/>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78C43F3E"/>
    <w:multiLevelType w:val="hybridMultilevel"/>
    <w:tmpl w:val="DAF6C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0"/>
  </w:num>
  <w:num w:numId="4">
    <w:abstractNumId w:val="39"/>
  </w:num>
  <w:num w:numId="5">
    <w:abstractNumId w:val="36"/>
  </w:num>
  <w:num w:numId="6">
    <w:abstractNumId w:val="13"/>
  </w:num>
  <w:num w:numId="7">
    <w:abstractNumId w:val="15"/>
  </w:num>
  <w:num w:numId="8">
    <w:abstractNumId w:val="45"/>
  </w:num>
  <w:num w:numId="9">
    <w:abstractNumId w:val="27"/>
  </w:num>
  <w:num w:numId="10">
    <w:abstractNumId w:val="1"/>
  </w:num>
  <w:num w:numId="11">
    <w:abstractNumId w:val="23"/>
  </w:num>
  <w:num w:numId="12">
    <w:abstractNumId w:val="24"/>
  </w:num>
  <w:num w:numId="13">
    <w:abstractNumId w:val="16"/>
  </w:num>
  <w:num w:numId="14">
    <w:abstractNumId w:val="21"/>
  </w:num>
  <w:num w:numId="15">
    <w:abstractNumId w:val="11"/>
  </w:num>
  <w:num w:numId="16">
    <w:abstractNumId w:val="38"/>
  </w:num>
  <w:num w:numId="17">
    <w:abstractNumId w:val="10"/>
  </w:num>
  <w:num w:numId="18">
    <w:abstractNumId w:val="33"/>
  </w:num>
  <w:num w:numId="19">
    <w:abstractNumId w:val="41"/>
  </w:num>
  <w:num w:numId="20">
    <w:abstractNumId w:val="18"/>
  </w:num>
  <w:num w:numId="21">
    <w:abstractNumId w:val="25"/>
  </w:num>
  <w:num w:numId="22">
    <w:abstractNumId w:val="17"/>
  </w:num>
  <w:num w:numId="23">
    <w:abstractNumId w:val="8"/>
  </w:num>
  <w:num w:numId="24">
    <w:abstractNumId w:val="30"/>
  </w:num>
  <w:num w:numId="25">
    <w:abstractNumId w:val="40"/>
  </w:num>
  <w:num w:numId="26">
    <w:abstractNumId w:val="28"/>
  </w:num>
  <w:num w:numId="27">
    <w:abstractNumId w:val="44"/>
  </w:num>
  <w:num w:numId="28">
    <w:abstractNumId w:val="42"/>
  </w:num>
  <w:num w:numId="29">
    <w:abstractNumId w:val="37"/>
  </w:num>
  <w:num w:numId="30">
    <w:abstractNumId w:val="5"/>
  </w:num>
  <w:num w:numId="31">
    <w:abstractNumId w:val="2"/>
  </w:num>
  <w:num w:numId="32">
    <w:abstractNumId w:val="35"/>
  </w:num>
  <w:num w:numId="33">
    <w:abstractNumId w:val="7"/>
  </w:num>
  <w:num w:numId="34">
    <w:abstractNumId w:val="12"/>
  </w:num>
  <w:num w:numId="35">
    <w:abstractNumId w:val="22"/>
  </w:num>
  <w:num w:numId="36">
    <w:abstractNumId w:val="14"/>
  </w:num>
  <w:num w:numId="37">
    <w:abstractNumId w:val="34"/>
  </w:num>
  <w:num w:numId="38">
    <w:abstractNumId w:val="46"/>
  </w:num>
  <w:num w:numId="39">
    <w:abstractNumId w:val="31"/>
  </w:num>
  <w:num w:numId="40">
    <w:abstractNumId w:val="4"/>
  </w:num>
  <w:num w:numId="41">
    <w:abstractNumId w:val="3"/>
  </w:num>
  <w:num w:numId="42">
    <w:abstractNumId w:val="32"/>
  </w:num>
  <w:num w:numId="43">
    <w:abstractNumId w:val="43"/>
  </w:num>
  <w:num w:numId="44">
    <w:abstractNumId w:val="29"/>
  </w:num>
  <w:num w:numId="45">
    <w:abstractNumId w:val="6"/>
  </w:num>
  <w:num w:numId="46">
    <w:abstractNumId w:val="20"/>
  </w:num>
  <w:num w:numId="47">
    <w:abstractNumId w:val="26"/>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4"/>
  <w:documentProtection w:edit="forms" w:enforcement="1"/>
  <w:defaultTabStop w:val="720"/>
  <w:characterSpacingControl w:val="doNotCompress"/>
  <w:hdrShapeDefaults>
    <o:shapedefaults v:ext="edit" spidmax="2457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18F"/>
    <w:rsid w:val="0001774F"/>
    <w:rsid w:val="00020B03"/>
    <w:rsid w:val="00036112"/>
    <w:rsid w:val="00044DF3"/>
    <w:rsid w:val="00046BE1"/>
    <w:rsid w:val="00056B41"/>
    <w:rsid w:val="00060B27"/>
    <w:rsid w:val="000720E5"/>
    <w:rsid w:val="000A0FF7"/>
    <w:rsid w:val="000C1CD8"/>
    <w:rsid w:val="000C2B7F"/>
    <w:rsid w:val="000C352F"/>
    <w:rsid w:val="000E2F04"/>
    <w:rsid w:val="000E5A4F"/>
    <w:rsid w:val="000E5C71"/>
    <w:rsid w:val="000F49F0"/>
    <w:rsid w:val="00103112"/>
    <w:rsid w:val="00105735"/>
    <w:rsid w:val="00117BE7"/>
    <w:rsid w:val="00137205"/>
    <w:rsid w:val="001459F2"/>
    <w:rsid w:val="00153C42"/>
    <w:rsid w:val="00154CBE"/>
    <w:rsid w:val="00156700"/>
    <w:rsid w:val="00165A55"/>
    <w:rsid w:val="0017312A"/>
    <w:rsid w:val="00182C68"/>
    <w:rsid w:val="00184158"/>
    <w:rsid w:val="00187C70"/>
    <w:rsid w:val="00194BB4"/>
    <w:rsid w:val="001B27B5"/>
    <w:rsid w:val="001C1AE3"/>
    <w:rsid w:val="001C334E"/>
    <w:rsid w:val="001C3AB7"/>
    <w:rsid w:val="001E7DCF"/>
    <w:rsid w:val="002141AE"/>
    <w:rsid w:val="00232A26"/>
    <w:rsid w:val="00244E1C"/>
    <w:rsid w:val="00244E89"/>
    <w:rsid w:val="0025365B"/>
    <w:rsid w:val="002543B2"/>
    <w:rsid w:val="002A2718"/>
    <w:rsid w:val="002A4ED8"/>
    <w:rsid w:val="002C1D35"/>
    <w:rsid w:val="002D4EA7"/>
    <w:rsid w:val="002D55D5"/>
    <w:rsid w:val="00301B13"/>
    <w:rsid w:val="00306317"/>
    <w:rsid w:val="00311A2B"/>
    <w:rsid w:val="00374B1E"/>
    <w:rsid w:val="00397113"/>
    <w:rsid w:val="003B2A7B"/>
    <w:rsid w:val="003C711D"/>
    <w:rsid w:val="003D49A8"/>
    <w:rsid w:val="003D5AC6"/>
    <w:rsid w:val="003E756C"/>
    <w:rsid w:val="003F4FBE"/>
    <w:rsid w:val="003F5A4E"/>
    <w:rsid w:val="00406884"/>
    <w:rsid w:val="004075B0"/>
    <w:rsid w:val="00432EBC"/>
    <w:rsid w:val="0043312F"/>
    <w:rsid w:val="0043554C"/>
    <w:rsid w:val="00436B7D"/>
    <w:rsid w:val="004428DF"/>
    <w:rsid w:val="00446FAD"/>
    <w:rsid w:val="0045029A"/>
    <w:rsid w:val="00454B1A"/>
    <w:rsid w:val="004678CB"/>
    <w:rsid w:val="00471C19"/>
    <w:rsid w:val="0047395E"/>
    <w:rsid w:val="004928B3"/>
    <w:rsid w:val="004A11C6"/>
    <w:rsid w:val="004A3F2A"/>
    <w:rsid w:val="004C37FC"/>
    <w:rsid w:val="004D3ED9"/>
    <w:rsid w:val="004E1FC3"/>
    <w:rsid w:val="004F1EDD"/>
    <w:rsid w:val="005365D8"/>
    <w:rsid w:val="005828C0"/>
    <w:rsid w:val="0058613A"/>
    <w:rsid w:val="005864E2"/>
    <w:rsid w:val="005A14A4"/>
    <w:rsid w:val="005A2894"/>
    <w:rsid w:val="005B554C"/>
    <w:rsid w:val="005C602A"/>
    <w:rsid w:val="005E0D75"/>
    <w:rsid w:val="005F64FB"/>
    <w:rsid w:val="005F67A0"/>
    <w:rsid w:val="00611D24"/>
    <w:rsid w:val="00622612"/>
    <w:rsid w:val="00651178"/>
    <w:rsid w:val="006529CF"/>
    <w:rsid w:val="0065449F"/>
    <w:rsid w:val="0068087A"/>
    <w:rsid w:val="00682372"/>
    <w:rsid w:val="006857BB"/>
    <w:rsid w:val="0068637B"/>
    <w:rsid w:val="00686E68"/>
    <w:rsid w:val="00693F56"/>
    <w:rsid w:val="006B2F3F"/>
    <w:rsid w:val="006B5200"/>
    <w:rsid w:val="006B7EA5"/>
    <w:rsid w:val="006C198F"/>
    <w:rsid w:val="006D5817"/>
    <w:rsid w:val="006D587F"/>
    <w:rsid w:val="006E16F0"/>
    <w:rsid w:val="007039BE"/>
    <w:rsid w:val="0072591E"/>
    <w:rsid w:val="00730172"/>
    <w:rsid w:val="00737C88"/>
    <w:rsid w:val="00741421"/>
    <w:rsid w:val="007465C5"/>
    <w:rsid w:val="00755B91"/>
    <w:rsid w:val="007678FE"/>
    <w:rsid w:val="0077450B"/>
    <w:rsid w:val="007953D4"/>
    <w:rsid w:val="007A2CFF"/>
    <w:rsid w:val="007B17BA"/>
    <w:rsid w:val="007C4594"/>
    <w:rsid w:val="007D0553"/>
    <w:rsid w:val="007D5EA1"/>
    <w:rsid w:val="007D7D56"/>
    <w:rsid w:val="007F0BCD"/>
    <w:rsid w:val="008010CB"/>
    <w:rsid w:val="00803696"/>
    <w:rsid w:val="0081582A"/>
    <w:rsid w:val="00816AA7"/>
    <w:rsid w:val="00820673"/>
    <w:rsid w:val="008270B7"/>
    <w:rsid w:val="00847828"/>
    <w:rsid w:val="00847C60"/>
    <w:rsid w:val="0085185A"/>
    <w:rsid w:val="008554A8"/>
    <w:rsid w:val="00863E57"/>
    <w:rsid w:val="008664EA"/>
    <w:rsid w:val="008820F1"/>
    <w:rsid w:val="00884F0D"/>
    <w:rsid w:val="00893DDD"/>
    <w:rsid w:val="008A53AC"/>
    <w:rsid w:val="008A6767"/>
    <w:rsid w:val="008B3016"/>
    <w:rsid w:val="008B59C0"/>
    <w:rsid w:val="008C0432"/>
    <w:rsid w:val="008C67C8"/>
    <w:rsid w:val="008E0F2E"/>
    <w:rsid w:val="008E25C9"/>
    <w:rsid w:val="008E27B6"/>
    <w:rsid w:val="008E4FB7"/>
    <w:rsid w:val="00904E03"/>
    <w:rsid w:val="00916359"/>
    <w:rsid w:val="009226FA"/>
    <w:rsid w:val="00930BFA"/>
    <w:rsid w:val="00936D3E"/>
    <w:rsid w:val="0094116B"/>
    <w:rsid w:val="00945348"/>
    <w:rsid w:val="009657F3"/>
    <w:rsid w:val="00985EC4"/>
    <w:rsid w:val="009A6921"/>
    <w:rsid w:val="009B14F2"/>
    <w:rsid w:val="009B40BA"/>
    <w:rsid w:val="009B6541"/>
    <w:rsid w:val="009C7F91"/>
    <w:rsid w:val="009E5E0E"/>
    <w:rsid w:val="00A01D24"/>
    <w:rsid w:val="00A15CE4"/>
    <w:rsid w:val="00A3393A"/>
    <w:rsid w:val="00A645B0"/>
    <w:rsid w:val="00A669F2"/>
    <w:rsid w:val="00A67A1B"/>
    <w:rsid w:val="00A71CF4"/>
    <w:rsid w:val="00A82C95"/>
    <w:rsid w:val="00A851A0"/>
    <w:rsid w:val="00AA018F"/>
    <w:rsid w:val="00AA054C"/>
    <w:rsid w:val="00AC1091"/>
    <w:rsid w:val="00AD2DBA"/>
    <w:rsid w:val="00AE63E1"/>
    <w:rsid w:val="00B03593"/>
    <w:rsid w:val="00B05ABC"/>
    <w:rsid w:val="00B15075"/>
    <w:rsid w:val="00B333DD"/>
    <w:rsid w:val="00B4693B"/>
    <w:rsid w:val="00B50ED3"/>
    <w:rsid w:val="00B570B6"/>
    <w:rsid w:val="00B65680"/>
    <w:rsid w:val="00B72BCF"/>
    <w:rsid w:val="00B7432E"/>
    <w:rsid w:val="00B77AE5"/>
    <w:rsid w:val="00B82CAD"/>
    <w:rsid w:val="00B904A6"/>
    <w:rsid w:val="00BA2B43"/>
    <w:rsid w:val="00BC6393"/>
    <w:rsid w:val="00C1551B"/>
    <w:rsid w:val="00C15AB2"/>
    <w:rsid w:val="00C47331"/>
    <w:rsid w:val="00C47BBE"/>
    <w:rsid w:val="00C63FBF"/>
    <w:rsid w:val="00C64F4A"/>
    <w:rsid w:val="00C71F0B"/>
    <w:rsid w:val="00C80951"/>
    <w:rsid w:val="00C979A4"/>
    <w:rsid w:val="00CA6C3A"/>
    <w:rsid w:val="00CB41AA"/>
    <w:rsid w:val="00CB7917"/>
    <w:rsid w:val="00CD4C89"/>
    <w:rsid w:val="00CE6C61"/>
    <w:rsid w:val="00CF203C"/>
    <w:rsid w:val="00D0383F"/>
    <w:rsid w:val="00D06577"/>
    <w:rsid w:val="00D079EB"/>
    <w:rsid w:val="00D07EF4"/>
    <w:rsid w:val="00D3305F"/>
    <w:rsid w:val="00D35A52"/>
    <w:rsid w:val="00D37B34"/>
    <w:rsid w:val="00D423C3"/>
    <w:rsid w:val="00D42C9D"/>
    <w:rsid w:val="00D46591"/>
    <w:rsid w:val="00D46ABD"/>
    <w:rsid w:val="00D55C54"/>
    <w:rsid w:val="00D609BC"/>
    <w:rsid w:val="00D66824"/>
    <w:rsid w:val="00D76141"/>
    <w:rsid w:val="00D91DDA"/>
    <w:rsid w:val="00D94FC3"/>
    <w:rsid w:val="00DC1736"/>
    <w:rsid w:val="00DC7C0C"/>
    <w:rsid w:val="00DF4C29"/>
    <w:rsid w:val="00E361B1"/>
    <w:rsid w:val="00E420A1"/>
    <w:rsid w:val="00E5510E"/>
    <w:rsid w:val="00E606B4"/>
    <w:rsid w:val="00E74F2A"/>
    <w:rsid w:val="00EA00FD"/>
    <w:rsid w:val="00EA28E2"/>
    <w:rsid w:val="00EB6F91"/>
    <w:rsid w:val="00EC02F4"/>
    <w:rsid w:val="00EC1DD1"/>
    <w:rsid w:val="00EC5797"/>
    <w:rsid w:val="00EC7699"/>
    <w:rsid w:val="00EE06D2"/>
    <w:rsid w:val="00EE1D6F"/>
    <w:rsid w:val="00F02AC4"/>
    <w:rsid w:val="00F551AE"/>
    <w:rsid w:val="00F6418C"/>
    <w:rsid w:val="00F72169"/>
    <w:rsid w:val="00F729BB"/>
    <w:rsid w:val="00FB5D66"/>
    <w:rsid w:val="00FD74FF"/>
    <w:rsid w:val="00FE40D7"/>
    <w:rsid w:val="00FE6992"/>
    <w:rsid w:val="00FF3460"/>
    <w:rsid w:val="00FF6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o:shapedefaults>
    <o:shapelayout v:ext="edit">
      <o:idmap v:ext="edit" data="1"/>
    </o:shapelayout>
  </w:shapeDefaults>
  <w:decimalSymbol w:val="."/>
  <w:listSeparator w:val=","/>
  <w15:chartTrackingRefBased/>
  <w15:docId w15:val="{43D0E183-C28B-4DB2-B4CC-D004499B9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18C"/>
    <w:pPr>
      <w:spacing w:after="160" w:line="259" w:lineRule="auto"/>
    </w:pPr>
    <w:rPr>
      <w:lang w:val="en-AU"/>
    </w:rPr>
  </w:style>
  <w:style w:type="paragraph" w:styleId="Heading1">
    <w:name w:val="heading 1"/>
    <w:basedOn w:val="Normal"/>
    <w:next w:val="Normal"/>
    <w:link w:val="Heading1Char"/>
    <w:autoRedefine/>
    <w:uiPriority w:val="9"/>
    <w:qFormat/>
    <w:rsid w:val="005C602A"/>
    <w:pPr>
      <w:spacing w:after="80"/>
      <w:outlineLvl w:val="0"/>
    </w:pPr>
    <w:rPr>
      <w:rFonts w:cs="Times New Roman"/>
      <w:b/>
      <w:color w:val="AC5594" w:themeColor="accent2"/>
      <w:sz w:val="48"/>
      <w:szCs w:val="48"/>
    </w:rPr>
  </w:style>
  <w:style w:type="paragraph" w:styleId="Heading2">
    <w:name w:val="heading 2"/>
    <w:basedOn w:val="Normal"/>
    <w:next w:val="Normal"/>
    <w:link w:val="Heading2Char"/>
    <w:uiPriority w:val="9"/>
    <w:unhideWhenUsed/>
    <w:qFormat/>
    <w:rsid w:val="009B40BA"/>
    <w:pPr>
      <w:keepNext/>
      <w:keepLines/>
      <w:spacing w:before="320" w:after="60"/>
      <w:outlineLvl w:val="1"/>
    </w:pPr>
    <w:rPr>
      <w:rFonts w:eastAsiaTheme="majorEastAsia" w:cstheme="majorBidi"/>
      <w:b/>
      <w:bCs/>
      <w:color w:val="F78E1E" w:themeColor="accent3"/>
      <w:sz w:val="28"/>
      <w:szCs w:val="26"/>
    </w:rPr>
  </w:style>
  <w:style w:type="paragraph" w:styleId="Heading3">
    <w:name w:val="heading 3"/>
    <w:basedOn w:val="Normal"/>
    <w:next w:val="Normal"/>
    <w:link w:val="Heading3Char"/>
    <w:uiPriority w:val="9"/>
    <w:unhideWhenUsed/>
    <w:qFormat/>
    <w:rsid w:val="009B40BA"/>
    <w:pPr>
      <w:keepNext/>
      <w:keepLines/>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rsid w:val="005B554C"/>
    <w:pPr>
      <w:keepNext/>
      <w:keepLines/>
      <w:spacing w:before="40" w:after="0"/>
      <w:outlineLvl w:val="3"/>
    </w:pPr>
    <w:rPr>
      <w:rFonts w:asciiTheme="majorHAnsi" w:eastAsiaTheme="majorEastAsia" w:hAnsiTheme="majorHAnsi" w:cstheme="majorBidi"/>
      <w:i/>
      <w:iCs/>
      <w:color w:val="471F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2-Accent21">
    <w:name w:val="Grid Table 2 - Accent 21"/>
    <w:basedOn w:val="TableNormal"/>
    <w:uiPriority w:val="47"/>
    <w:rsid w:val="00D423C3"/>
    <w:pPr>
      <w:spacing w:after="0" w:line="240" w:lineRule="auto"/>
    </w:pPr>
    <w:rPr>
      <w:rFonts w:ascii="Calibri" w:eastAsia="Calibri" w:hAnsi="Calibri" w:cs="Times New Roman"/>
      <w:sz w:val="20"/>
      <w:szCs w:val="20"/>
    </w:rPr>
    <w:tblPr>
      <w:tblStyleRowBandSize w:val="1"/>
      <w:tblStyleColBandSize w:val="1"/>
      <w:tblBorders>
        <w:bottom w:val="single" w:sz="4" w:space="0" w:color="AC5594"/>
        <w:insideH w:val="single" w:sz="4" w:space="0" w:color="AC5594"/>
      </w:tblBorders>
    </w:tblPr>
    <w:tcPr>
      <w:shd w:val="clear" w:color="auto" w:fill="FDE5CB"/>
    </w:tcPr>
    <w:tblStylePr w:type="firstRow">
      <w:rPr>
        <w:b/>
        <w:bCs/>
      </w:rPr>
      <w:tblPr/>
      <w:tcPr>
        <w:tcBorders>
          <w:top w:val="nil"/>
          <w:bottom w:val="nil"/>
          <w:insideH w:val="nil"/>
          <w:insideV w:val="nil"/>
        </w:tcBorders>
        <w:shd w:val="clear" w:color="auto" w:fill="FFFFFF" w:themeFill="background1"/>
      </w:tcPr>
    </w:tblStylePr>
    <w:tblStylePr w:type="lastRow">
      <w:rPr>
        <w:b/>
        <w:bCs/>
      </w:rPr>
      <w:tblPr/>
      <w:tcPr>
        <w:tcBorders>
          <w:top w:val="double" w:sz="2" w:space="0" w:color="CD98B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CE9" w:themeFill="accent2" w:themeFillTint="33"/>
      </w:tcPr>
    </w:tblStylePr>
    <w:tblStylePr w:type="band1Horz">
      <w:tblPr/>
      <w:tcPr>
        <w:shd w:val="clear" w:color="auto" w:fill="F1E3ED"/>
      </w:tcPr>
    </w:tblStylePr>
    <w:tblStylePr w:type="band2Horz">
      <w:tblPr/>
      <w:tcPr>
        <w:shd w:val="clear" w:color="auto" w:fill="FFFFFF" w:themeFill="background1"/>
      </w:tcPr>
    </w:tblStylePr>
  </w:style>
  <w:style w:type="table" w:styleId="PlainTable1">
    <w:name w:val="Plain Table 1"/>
    <w:basedOn w:val="TableNormal"/>
    <w:uiPriority w:val="41"/>
    <w:rsid w:val="00CB41AA"/>
    <w:pPr>
      <w:spacing w:after="0" w:line="240" w:lineRule="auto"/>
    </w:pPr>
    <w:rPr>
      <w:lang w:val="en-AU"/>
    </w:rPr>
    <w:tblPr>
      <w:tblStyleRowBandSize w:val="1"/>
      <w:tblStyleColBandSize w:val="1"/>
      <w:tblBorders>
        <w:insideH w:val="single" w:sz="4" w:space="0" w:color="AF4E8B"/>
        <w:insideV w:val="single" w:sz="4" w:space="0" w:color="AF4E8B"/>
      </w:tblBorders>
    </w:tblPr>
    <w:tcPr>
      <w:vAlign w:val="center"/>
    </w:tcPr>
    <w:tblStylePr w:type="firstRow">
      <w:rPr>
        <w:b/>
        <w:bCs/>
      </w:rPr>
      <w:tblPr/>
      <w:tcPr>
        <w:tcBorders>
          <w:top w:val="nil"/>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3E5EE"/>
      </w:tcPr>
    </w:tblStylePr>
  </w:style>
  <w:style w:type="paragraph" w:styleId="ListParagraph">
    <w:name w:val="List Paragraph"/>
    <w:aliases w:val="Bullet Paragraph"/>
    <w:basedOn w:val="ListBullet"/>
    <w:link w:val="ListParagraphChar"/>
    <w:uiPriority w:val="34"/>
    <w:qFormat/>
    <w:rsid w:val="009B40BA"/>
    <w:pPr>
      <w:numPr>
        <w:numId w:val="3"/>
      </w:numPr>
    </w:pPr>
  </w:style>
  <w:style w:type="character" w:customStyle="1" w:styleId="Heading1Char">
    <w:name w:val="Heading 1 Char"/>
    <w:basedOn w:val="DefaultParagraphFont"/>
    <w:link w:val="Heading1"/>
    <w:uiPriority w:val="9"/>
    <w:rsid w:val="005C602A"/>
    <w:rPr>
      <w:rFonts w:cs="Times New Roman"/>
      <w:b/>
      <w:color w:val="AC5594" w:themeColor="accent2"/>
      <w:sz w:val="48"/>
      <w:szCs w:val="48"/>
      <w:lang w:val="en-AU"/>
    </w:rPr>
  </w:style>
  <w:style w:type="character" w:customStyle="1" w:styleId="Heading2Char">
    <w:name w:val="Heading 2 Char"/>
    <w:basedOn w:val="DefaultParagraphFont"/>
    <w:link w:val="Heading2"/>
    <w:uiPriority w:val="9"/>
    <w:rsid w:val="009B40BA"/>
    <w:rPr>
      <w:rFonts w:eastAsiaTheme="majorEastAsia" w:cstheme="majorBidi"/>
      <w:b/>
      <w:bCs/>
      <w:color w:val="F78E1E" w:themeColor="accent3"/>
      <w:sz w:val="28"/>
      <w:szCs w:val="26"/>
      <w:lang w:val="en-AU"/>
    </w:rPr>
  </w:style>
  <w:style w:type="paragraph" w:styleId="Subtitle">
    <w:name w:val="Subtitle"/>
    <w:aliases w:val="Sub Heading"/>
    <w:basedOn w:val="Normal"/>
    <w:next w:val="Normal"/>
    <w:link w:val="SubtitleChar"/>
    <w:uiPriority w:val="11"/>
    <w:qFormat/>
    <w:rsid w:val="00945348"/>
    <w:pPr>
      <w:numPr>
        <w:ilvl w:val="1"/>
      </w:numPr>
      <w:spacing w:before="120"/>
      <w:jc w:val="center"/>
    </w:pPr>
    <w:rPr>
      <w:rFonts w:ascii="Calibri" w:eastAsiaTheme="minorEastAsia" w:hAnsi="Calibri"/>
      <w:color w:val="AC5594"/>
      <w:spacing w:val="15"/>
      <w:sz w:val="36"/>
    </w:rPr>
  </w:style>
  <w:style w:type="character" w:customStyle="1" w:styleId="SubtitleChar">
    <w:name w:val="Subtitle Char"/>
    <w:aliases w:val="Sub Heading Char"/>
    <w:basedOn w:val="DefaultParagraphFont"/>
    <w:link w:val="Subtitle"/>
    <w:uiPriority w:val="11"/>
    <w:rsid w:val="00945348"/>
    <w:rPr>
      <w:rFonts w:ascii="Calibri" w:eastAsiaTheme="minorEastAsia" w:hAnsi="Calibri"/>
      <w:color w:val="AC5594"/>
      <w:spacing w:val="15"/>
      <w:sz w:val="36"/>
    </w:rPr>
  </w:style>
  <w:style w:type="character" w:styleId="Hyperlink">
    <w:name w:val="Hyperlink"/>
    <w:basedOn w:val="DefaultParagraphFont"/>
    <w:uiPriority w:val="99"/>
    <w:unhideWhenUsed/>
    <w:qFormat/>
    <w:rsid w:val="00D07EF4"/>
    <w:rPr>
      <w:color w:val="E22E2C"/>
      <w:u w:val="single"/>
    </w:rPr>
  </w:style>
  <w:style w:type="paragraph" w:styleId="Title">
    <w:name w:val="Title"/>
    <w:basedOn w:val="Normal"/>
    <w:next w:val="Normal"/>
    <w:link w:val="TitleChar"/>
    <w:uiPriority w:val="10"/>
    <w:qFormat/>
    <w:rsid w:val="00D07EF4"/>
    <w:pPr>
      <w:spacing w:after="600"/>
      <w:contextualSpacing/>
      <w:jc w:val="center"/>
    </w:pPr>
    <w:rPr>
      <w:rFonts w:eastAsiaTheme="majorEastAsia" w:cstheme="majorBidi"/>
      <w:b/>
      <w:color w:val="F78E1E"/>
      <w:spacing w:val="-10"/>
      <w:kern w:val="28"/>
      <w:sz w:val="60"/>
      <w:szCs w:val="56"/>
      <w:lang w:eastAsia="en-AU"/>
    </w:rPr>
  </w:style>
  <w:style w:type="character" w:customStyle="1" w:styleId="TitleChar">
    <w:name w:val="Title Char"/>
    <w:basedOn w:val="DefaultParagraphFont"/>
    <w:link w:val="Title"/>
    <w:uiPriority w:val="10"/>
    <w:rsid w:val="00D07EF4"/>
    <w:rPr>
      <w:rFonts w:eastAsiaTheme="majorEastAsia" w:cstheme="majorBidi"/>
      <w:b/>
      <w:color w:val="F78E1E"/>
      <w:spacing w:val="-10"/>
      <w:kern w:val="28"/>
      <w:sz w:val="60"/>
      <w:szCs w:val="56"/>
      <w:lang w:eastAsia="en-AU"/>
    </w:rPr>
  </w:style>
  <w:style w:type="paragraph" w:styleId="ListBullet">
    <w:name w:val="List Bullet"/>
    <w:basedOn w:val="Normal"/>
    <w:link w:val="ListBulletChar"/>
    <w:uiPriority w:val="99"/>
    <w:semiHidden/>
    <w:unhideWhenUsed/>
    <w:rsid w:val="00A71CF4"/>
    <w:pPr>
      <w:contextualSpacing/>
    </w:pPr>
  </w:style>
  <w:style w:type="character" w:customStyle="1" w:styleId="Heading3Char">
    <w:name w:val="Heading 3 Char"/>
    <w:basedOn w:val="DefaultParagraphFont"/>
    <w:link w:val="Heading3"/>
    <w:uiPriority w:val="9"/>
    <w:rsid w:val="009B40BA"/>
    <w:rPr>
      <w:rFonts w:asciiTheme="majorHAnsi" w:eastAsiaTheme="majorEastAsia" w:hAnsiTheme="majorHAnsi" w:cstheme="majorBidi"/>
      <w:b/>
      <w:color w:val="000000" w:themeColor="text1"/>
      <w:sz w:val="24"/>
      <w:szCs w:val="24"/>
      <w:lang w:val="en-AU"/>
    </w:rPr>
  </w:style>
  <w:style w:type="paragraph" w:customStyle="1" w:styleId="Numbered">
    <w:name w:val="Numbered"/>
    <w:basedOn w:val="ListParagraph"/>
    <w:link w:val="NumberedChar"/>
    <w:qFormat/>
    <w:rsid w:val="00E74F2A"/>
    <w:pPr>
      <w:numPr>
        <w:numId w:val="4"/>
      </w:numPr>
      <w:ind w:left="360"/>
    </w:pPr>
  </w:style>
  <w:style w:type="paragraph" w:styleId="NoSpacing">
    <w:name w:val="No Spacing"/>
    <w:uiPriority w:val="1"/>
    <w:rsid w:val="009B40BA"/>
    <w:pPr>
      <w:spacing w:after="0" w:line="240" w:lineRule="auto"/>
    </w:pPr>
    <w:rPr>
      <w:sz w:val="24"/>
      <w:lang w:val="en-AU"/>
    </w:rPr>
  </w:style>
  <w:style w:type="character" w:customStyle="1" w:styleId="ListBulletChar">
    <w:name w:val="List Bullet Char"/>
    <w:basedOn w:val="DefaultParagraphFont"/>
    <w:link w:val="ListBullet"/>
    <w:uiPriority w:val="99"/>
    <w:semiHidden/>
    <w:rsid w:val="009B40BA"/>
    <w:rPr>
      <w:sz w:val="24"/>
      <w:lang w:val="en-AU"/>
    </w:rPr>
  </w:style>
  <w:style w:type="character" w:customStyle="1" w:styleId="ListParagraphChar">
    <w:name w:val="List Paragraph Char"/>
    <w:aliases w:val="Bullet Paragraph Char"/>
    <w:basedOn w:val="ListBulletChar"/>
    <w:link w:val="ListParagraph"/>
    <w:uiPriority w:val="34"/>
    <w:rsid w:val="009B40BA"/>
    <w:rPr>
      <w:sz w:val="24"/>
      <w:lang w:val="en-AU"/>
    </w:rPr>
  </w:style>
  <w:style w:type="character" w:customStyle="1" w:styleId="NumberedChar">
    <w:name w:val="Numbered Char"/>
    <w:basedOn w:val="ListParagraphChar"/>
    <w:link w:val="Numbered"/>
    <w:rsid w:val="00E74F2A"/>
    <w:rPr>
      <w:color w:val="000000" w:themeColor="text1"/>
      <w:sz w:val="24"/>
      <w:lang w:val="en-AU"/>
    </w:rPr>
  </w:style>
  <w:style w:type="paragraph" w:styleId="Header">
    <w:name w:val="header"/>
    <w:basedOn w:val="Normal"/>
    <w:link w:val="HeaderChar"/>
    <w:uiPriority w:val="99"/>
    <w:unhideWhenUsed/>
    <w:rsid w:val="00FF6F9F"/>
    <w:pPr>
      <w:tabs>
        <w:tab w:val="center" w:pos="4680"/>
        <w:tab w:val="right" w:pos="9360"/>
      </w:tabs>
      <w:spacing w:after="0"/>
    </w:pPr>
  </w:style>
  <w:style w:type="character" w:customStyle="1" w:styleId="HeaderChar">
    <w:name w:val="Header Char"/>
    <w:basedOn w:val="DefaultParagraphFont"/>
    <w:link w:val="Header"/>
    <w:uiPriority w:val="99"/>
    <w:rsid w:val="00FF6F9F"/>
    <w:rPr>
      <w:color w:val="000000" w:themeColor="text1"/>
      <w:sz w:val="24"/>
      <w:lang w:val="en-AU"/>
    </w:rPr>
  </w:style>
  <w:style w:type="paragraph" w:styleId="Footer">
    <w:name w:val="footer"/>
    <w:basedOn w:val="Normal"/>
    <w:link w:val="FooterChar"/>
    <w:uiPriority w:val="99"/>
    <w:unhideWhenUsed/>
    <w:rsid w:val="00FF6F9F"/>
    <w:pPr>
      <w:tabs>
        <w:tab w:val="center" w:pos="4680"/>
        <w:tab w:val="right" w:pos="9360"/>
      </w:tabs>
      <w:spacing w:after="0"/>
    </w:pPr>
  </w:style>
  <w:style w:type="character" w:customStyle="1" w:styleId="FooterChar">
    <w:name w:val="Footer Char"/>
    <w:basedOn w:val="DefaultParagraphFont"/>
    <w:link w:val="Footer"/>
    <w:uiPriority w:val="99"/>
    <w:rsid w:val="00FF6F9F"/>
    <w:rPr>
      <w:color w:val="000000" w:themeColor="text1"/>
      <w:sz w:val="24"/>
      <w:lang w:val="en-AU"/>
    </w:rPr>
  </w:style>
  <w:style w:type="table" w:styleId="TableGrid">
    <w:name w:val="Table Grid"/>
    <w:basedOn w:val="TableNormal"/>
    <w:uiPriority w:val="59"/>
    <w:rsid w:val="00FF6F9F"/>
    <w:pPr>
      <w:spacing w:after="0" w:line="240" w:lineRule="auto"/>
    </w:pPr>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plTableStyle">
    <w:name w:val="Cpl Table Style"/>
    <w:basedOn w:val="TableNormal"/>
    <w:uiPriority w:val="99"/>
    <w:qFormat/>
    <w:rsid w:val="00446FAD"/>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Theme="minorHAnsi" w:hAnsiTheme="minorHAnsi"/>
        <w:b/>
        <w:color w:val="FFFFFF" w:themeColor="background1"/>
        <w:sz w:val="22"/>
      </w:rPr>
      <w:tblPr/>
      <w:tcPr>
        <w:shd w:val="clear" w:color="auto" w:fill="AC5594" w:themeFill="accent2"/>
      </w:tcPr>
    </w:tblStylePr>
  </w:style>
  <w:style w:type="paragraph" w:styleId="BalloonText">
    <w:name w:val="Balloon Text"/>
    <w:basedOn w:val="Normal"/>
    <w:link w:val="BalloonTextChar"/>
    <w:uiPriority w:val="99"/>
    <w:semiHidden/>
    <w:unhideWhenUsed/>
    <w:rsid w:val="004F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EDD"/>
    <w:rPr>
      <w:rFonts w:ascii="Segoe UI" w:hAnsi="Segoe UI" w:cs="Segoe UI"/>
      <w:sz w:val="18"/>
      <w:szCs w:val="18"/>
      <w:lang w:val="en-AU"/>
    </w:rPr>
  </w:style>
  <w:style w:type="paragraph" w:styleId="NormalWeb">
    <w:name w:val="Normal (Web)"/>
    <w:basedOn w:val="Normal"/>
    <w:uiPriority w:val="99"/>
    <w:unhideWhenUsed/>
    <w:rsid w:val="0047395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E25C9"/>
    <w:rPr>
      <w:b/>
      <w:bCs/>
    </w:rPr>
  </w:style>
  <w:style w:type="character" w:styleId="Emphasis">
    <w:name w:val="Emphasis"/>
    <w:basedOn w:val="DefaultParagraphFont"/>
    <w:uiPriority w:val="20"/>
    <w:qFormat/>
    <w:rsid w:val="005B554C"/>
    <w:rPr>
      <w:i/>
      <w:iCs/>
    </w:rPr>
  </w:style>
  <w:style w:type="character" w:customStyle="1" w:styleId="Heading4Char">
    <w:name w:val="Heading 4 Char"/>
    <w:basedOn w:val="DefaultParagraphFont"/>
    <w:link w:val="Heading4"/>
    <w:uiPriority w:val="9"/>
    <w:semiHidden/>
    <w:rsid w:val="005B554C"/>
    <w:rPr>
      <w:rFonts w:asciiTheme="majorHAnsi" w:eastAsiaTheme="majorEastAsia" w:hAnsiTheme="majorHAnsi" w:cstheme="majorBidi"/>
      <w:i/>
      <w:iCs/>
      <w:color w:val="471F55" w:themeColor="accent1" w:themeShade="BF"/>
      <w:lang w:val="en-AU"/>
    </w:rPr>
  </w:style>
  <w:style w:type="table" w:styleId="GridTable1Light-Accent3">
    <w:name w:val="Grid Table 1 Light Accent 3"/>
    <w:basedOn w:val="TableNormal"/>
    <w:uiPriority w:val="46"/>
    <w:rsid w:val="00985EC4"/>
    <w:pPr>
      <w:spacing w:after="0" w:line="240" w:lineRule="auto"/>
    </w:pPr>
    <w:tblPr>
      <w:tblStyleRowBandSize w:val="1"/>
      <w:tblStyleColBandSize w:val="1"/>
      <w:tblBorders>
        <w:top w:val="single" w:sz="4" w:space="0" w:color="FBD1A4" w:themeColor="accent3" w:themeTint="66"/>
        <w:left w:val="single" w:sz="4" w:space="0" w:color="FBD1A4" w:themeColor="accent3" w:themeTint="66"/>
        <w:bottom w:val="single" w:sz="4" w:space="0" w:color="FBD1A4" w:themeColor="accent3" w:themeTint="66"/>
        <w:right w:val="single" w:sz="4" w:space="0" w:color="FBD1A4" w:themeColor="accent3" w:themeTint="66"/>
        <w:insideH w:val="single" w:sz="4" w:space="0" w:color="FBD1A4" w:themeColor="accent3" w:themeTint="66"/>
        <w:insideV w:val="single" w:sz="4" w:space="0" w:color="FBD1A4" w:themeColor="accent3" w:themeTint="66"/>
      </w:tblBorders>
    </w:tblPr>
    <w:tblStylePr w:type="firstRow">
      <w:rPr>
        <w:b/>
        <w:bCs/>
      </w:rPr>
      <w:tblPr/>
      <w:tcPr>
        <w:tcBorders>
          <w:bottom w:val="single" w:sz="12" w:space="0" w:color="FABA77" w:themeColor="accent3" w:themeTint="99"/>
        </w:tcBorders>
      </w:tcPr>
    </w:tblStylePr>
    <w:tblStylePr w:type="lastRow">
      <w:rPr>
        <w:b/>
        <w:bCs/>
      </w:rPr>
      <w:tblPr/>
      <w:tcPr>
        <w:tcBorders>
          <w:top w:val="double" w:sz="2" w:space="0" w:color="FABA77" w:themeColor="accent3"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C7F91"/>
    <w:rPr>
      <w:color w:val="808080"/>
    </w:rPr>
  </w:style>
  <w:style w:type="character" w:customStyle="1" w:styleId="proofing-commentarytext">
    <w:name w:val="proofing-commentary__text"/>
    <w:basedOn w:val="DefaultParagraphFont"/>
    <w:rsid w:val="00471C19"/>
  </w:style>
  <w:style w:type="character" w:customStyle="1" w:styleId="apple-converted-space">
    <w:name w:val="apple-converted-space"/>
    <w:basedOn w:val="DefaultParagraphFont"/>
    <w:rsid w:val="00471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5220">
      <w:bodyDiv w:val="1"/>
      <w:marLeft w:val="0"/>
      <w:marRight w:val="0"/>
      <w:marTop w:val="0"/>
      <w:marBottom w:val="0"/>
      <w:divBdr>
        <w:top w:val="none" w:sz="0" w:space="0" w:color="auto"/>
        <w:left w:val="none" w:sz="0" w:space="0" w:color="auto"/>
        <w:bottom w:val="none" w:sz="0" w:space="0" w:color="auto"/>
        <w:right w:val="none" w:sz="0" w:space="0" w:color="auto"/>
      </w:divBdr>
    </w:div>
    <w:div w:id="133565853">
      <w:bodyDiv w:val="1"/>
      <w:marLeft w:val="0"/>
      <w:marRight w:val="0"/>
      <w:marTop w:val="0"/>
      <w:marBottom w:val="0"/>
      <w:divBdr>
        <w:top w:val="none" w:sz="0" w:space="0" w:color="auto"/>
        <w:left w:val="none" w:sz="0" w:space="0" w:color="auto"/>
        <w:bottom w:val="none" w:sz="0" w:space="0" w:color="auto"/>
        <w:right w:val="none" w:sz="0" w:space="0" w:color="auto"/>
      </w:divBdr>
    </w:div>
    <w:div w:id="473522430">
      <w:bodyDiv w:val="1"/>
      <w:marLeft w:val="0"/>
      <w:marRight w:val="0"/>
      <w:marTop w:val="0"/>
      <w:marBottom w:val="0"/>
      <w:divBdr>
        <w:top w:val="none" w:sz="0" w:space="0" w:color="auto"/>
        <w:left w:val="none" w:sz="0" w:space="0" w:color="auto"/>
        <w:bottom w:val="none" w:sz="0" w:space="0" w:color="auto"/>
        <w:right w:val="none" w:sz="0" w:space="0" w:color="auto"/>
      </w:divBdr>
    </w:div>
    <w:div w:id="501117895">
      <w:bodyDiv w:val="1"/>
      <w:marLeft w:val="0"/>
      <w:marRight w:val="0"/>
      <w:marTop w:val="0"/>
      <w:marBottom w:val="0"/>
      <w:divBdr>
        <w:top w:val="none" w:sz="0" w:space="0" w:color="auto"/>
        <w:left w:val="none" w:sz="0" w:space="0" w:color="auto"/>
        <w:bottom w:val="none" w:sz="0" w:space="0" w:color="auto"/>
        <w:right w:val="none" w:sz="0" w:space="0" w:color="auto"/>
      </w:divBdr>
    </w:div>
    <w:div w:id="595791288">
      <w:bodyDiv w:val="1"/>
      <w:marLeft w:val="0"/>
      <w:marRight w:val="0"/>
      <w:marTop w:val="0"/>
      <w:marBottom w:val="0"/>
      <w:divBdr>
        <w:top w:val="none" w:sz="0" w:space="0" w:color="auto"/>
        <w:left w:val="none" w:sz="0" w:space="0" w:color="auto"/>
        <w:bottom w:val="none" w:sz="0" w:space="0" w:color="auto"/>
        <w:right w:val="none" w:sz="0" w:space="0" w:color="auto"/>
      </w:divBdr>
    </w:div>
    <w:div w:id="675575326">
      <w:bodyDiv w:val="1"/>
      <w:marLeft w:val="0"/>
      <w:marRight w:val="0"/>
      <w:marTop w:val="0"/>
      <w:marBottom w:val="0"/>
      <w:divBdr>
        <w:top w:val="none" w:sz="0" w:space="0" w:color="auto"/>
        <w:left w:val="none" w:sz="0" w:space="0" w:color="auto"/>
        <w:bottom w:val="none" w:sz="0" w:space="0" w:color="auto"/>
        <w:right w:val="none" w:sz="0" w:space="0" w:color="auto"/>
      </w:divBdr>
    </w:div>
    <w:div w:id="745766338">
      <w:bodyDiv w:val="1"/>
      <w:marLeft w:val="0"/>
      <w:marRight w:val="0"/>
      <w:marTop w:val="0"/>
      <w:marBottom w:val="0"/>
      <w:divBdr>
        <w:top w:val="none" w:sz="0" w:space="0" w:color="auto"/>
        <w:left w:val="none" w:sz="0" w:space="0" w:color="auto"/>
        <w:bottom w:val="none" w:sz="0" w:space="0" w:color="auto"/>
        <w:right w:val="none" w:sz="0" w:space="0" w:color="auto"/>
      </w:divBdr>
    </w:div>
    <w:div w:id="854030727">
      <w:bodyDiv w:val="1"/>
      <w:marLeft w:val="0"/>
      <w:marRight w:val="0"/>
      <w:marTop w:val="0"/>
      <w:marBottom w:val="0"/>
      <w:divBdr>
        <w:top w:val="none" w:sz="0" w:space="0" w:color="auto"/>
        <w:left w:val="none" w:sz="0" w:space="0" w:color="auto"/>
        <w:bottom w:val="none" w:sz="0" w:space="0" w:color="auto"/>
        <w:right w:val="none" w:sz="0" w:space="0" w:color="auto"/>
      </w:divBdr>
    </w:div>
    <w:div w:id="998535139">
      <w:bodyDiv w:val="1"/>
      <w:marLeft w:val="0"/>
      <w:marRight w:val="0"/>
      <w:marTop w:val="0"/>
      <w:marBottom w:val="0"/>
      <w:divBdr>
        <w:top w:val="none" w:sz="0" w:space="0" w:color="auto"/>
        <w:left w:val="none" w:sz="0" w:space="0" w:color="auto"/>
        <w:bottom w:val="none" w:sz="0" w:space="0" w:color="auto"/>
        <w:right w:val="none" w:sz="0" w:space="0" w:color="auto"/>
      </w:divBdr>
    </w:div>
    <w:div w:id="1015379902">
      <w:bodyDiv w:val="1"/>
      <w:marLeft w:val="0"/>
      <w:marRight w:val="0"/>
      <w:marTop w:val="0"/>
      <w:marBottom w:val="0"/>
      <w:divBdr>
        <w:top w:val="none" w:sz="0" w:space="0" w:color="auto"/>
        <w:left w:val="none" w:sz="0" w:space="0" w:color="auto"/>
        <w:bottom w:val="none" w:sz="0" w:space="0" w:color="auto"/>
        <w:right w:val="none" w:sz="0" w:space="0" w:color="auto"/>
      </w:divBdr>
    </w:div>
    <w:div w:id="1056582614">
      <w:bodyDiv w:val="1"/>
      <w:marLeft w:val="0"/>
      <w:marRight w:val="0"/>
      <w:marTop w:val="0"/>
      <w:marBottom w:val="0"/>
      <w:divBdr>
        <w:top w:val="none" w:sz="0" w:space="0" w:color="auto"/>
        <w:left w:val="none" w:sz="0" w:space="0" w:color="auto"/>
        <w:bottom w:val="none" w:sz="0" w:space="0" w:color="auto"/>
        <w:right w:val="none" w:sz="0" w:space="0" w:color="auto"/>
      </w:divBdr>
    </w:div>
    <w:div w:id="1219708253">
      <w:bodyDiv w:val="1"/>
      <w:marLeft w:val="0"/>
      <w:marRight w:val="0"/>
      <w:marTop w:val="0"/>
      <w:marBottom w:val="0"/>
      <w:divBdr>
        <w:top w:val="none" w:sz="0" w:space="0" w:color="auto"/>
        <w:left w:val="none" w:sz="0" w:space="0" w:color="auto"/>
        <w:bottom w:val="none" w:sz="0" w:space="0" w:color="auto"/>
        <w:right w:val="none" w:sz="0" w:space="0" w:color="auto"/>
      </w:divBdr>
    </w:div>
    <w:div w:id="1327855485">
      <w:bodyDiv w:val="1"/>
      <w:marLeft w:val="0"/>
      <w:marRight w:val="0"/>
      <w:marTop w:val="0"/>
      <w:marBottom w:val="0"/>
      <w:divBdr>
        <w:top w:val="none" w:sz="0" w:space="0" w:color="auto"/>
        <w:left w:val="none" w:sz="0" w:space="0" w:color="auto"/>
        <w:bottom w:val="none" w:sz="0" w:space="0" w:color="auto"/>
        <w:right w:val="none" w:sz="0" w:space="0" w:color="auto"/>
      </w:divBdr>
      <w:divsChild>
        <w:div w:id="407190963">
          <w:marLeft w:val="720"/>
          <w:marRight w:val="0"/>
          <w:marTop w:val="200"/>
          <w:marBottom w:val="0"/>
          <w:divBdr>
            <w:top w:val="none" w:sz="0" w:space="0" w:color="auto"/>
            <w:left w:val="none" w:sz="0" w:space="0" w:color="auto"/>
            <w:bottom w:val="none" w:sz="0" w:space="0" w:color="auto"/>
            <w:right w:val="none" w:sz="0" w:space="0" w:color="auto"/>
          </w:divBdr>
        </w:div>
        <w:div w:id="849611568">
          <w:marLeft w:val="720"/>
          <w:marRight w:val="0"/>
          <w:marTop w:val="200"/>
          <w:marBottom w:val="0"/>
          <w:divBdr>
            <w:top w:val="none" w:sz="0" w:space="0" w:color="auto"/>
            <w:left w:val="none" w:sz="0" w:space="0" w:color="auto"/>
            <w:bottom w:val="none" w:sz="0" w:space="0" w:color="auto"/>
            <w:right w:val="none" w:sz="0" w:space="0" w:color="auto"/>
          </w:divBdr>
        </w:div>
        <w:div w:id="948318607">
          <w:marLeft w:val="720"/>
          <w:marRight w:val="0"/>
          <w:marTop w:val="200"/>
          <w:marBottom w:val="0"/>
          <w:divBdr>
            <w:top w:val="none" w:sz="0" w:space="0" w:color="auto"/>
            <w:left w:val="none" w:sz="0" w:space="0" w:color="auto"/>
            <w:bottom w:val="none" w:sz="0" w:space="0" w:color="auto"/>
            <w:right w:val="none" w:sz="0" w:space="0" w:color="auto"/>
          </w:divBdr>
        </w:div>
        <w:div w:id="2031443992">
          <w:marLeft w:val="720"/>
          <w:marRight w:val="0"/>
          <w:marTop w:val="200"/>
          <w:marBottom w:val="0"/>
          <w:divBdr>
            <w:top w:val="none" w:sz="0" w:space="0" w:color="auto"/>
            <w:left w:val="none" w:sz="0" w:space="0" w:color="auto"/>
            <w:bottom w:val="none" w:sz="0" w:space="0" w:color="auto"/>
            <w:right w:val="none" w:sz="0" w:space="0" w:color="auto"/>
          </w:divBdr>
        </w:div>
        <w:div w:id="860703794">
          <w:marLeft w:val="720"/>
          <w:marRight w:val="0"/>
          <w:marTop w:val="200"/>
          <w:marBottom w:val="0"/>
          <w:divBdr>
            <w:top w:val="none" w:sz="0" w:space="0" w:color="auto"/>
            <w:left w:val="none" w:sz="0" w:space="0" w:color="auto"/>
            <w:bottom w:val="none" w:sz="0" w:space="0" w:color="auto"/>
            <w:right w:val="none" w:sz="0" w:space="0" w:color="auto"/>
          </w:divBdr>
        </w:div>
        <w:div w:id="1998992757">
          <w:marLeft w:val="720"/>
          <w:marRight w:val="0"/>
          <w:marTop w:val="200"/>
          <w:marBottom w:val="0"/>
          <w:divBdr>
            <w:top w:val="none" w:sz="0" w:space="0" w:color="auto"/>
            <w:left w:val="none" w:sz="0" w:space="0" w:color="auto"/>
            <w:bottom w:val="none" w:sz="0" w:space="0" w:color="auto"/>
            <w:right w:val="none" w:sz="0" w:space="0" w:color="auto"/>
          </w:divBdr>
        </w:div>
        <w:div w:id="1049035435">
          <w:marLeft w:val="720"/>
          <w:marRight w:val="0"/>
          <w:marTop w:val="200"/>
          <w:marBottom w:val="0"/>
          <w:divBdr>
            <w:top w:val="none" w:sz="0" w:space="0" w:color="auto"/>
            <w:left w:val="none" w:sz="0" w:space="0" w:color="auto"/>
            <w:bottom w:val="none" w:sz="0" w:space="0" w:color="auto"/>
            <w:right w:val="none" w:sz="0" w:space="0" w:color="auto"/>
          </w:divBdr>
        </w:div>
        <w:div w:id="186992487">
          <w:marLeft w:val="720"/>
          <w:marRight w:val="0"/>
          <w:marTop w:val="200"/>
          <w:marBottom w:val="0"/>
          <w:divBdr>
            <w:top w:val="none" w:sz="0" w:space="0" w:color="auto"/>
            <w:left w:val="none" w:sz="0" w:space="0" w:color="auto"/>
            <w:bottom w:val="none" w:sz="0" w:space="0" w:color="auto"/>
            <w:right w:val="none" w:sz="0" w:space="0" w:color="auto"/>
          </w:divBdr>
        </w:div>
      </w:divsChild>
    </w:div>
    <w:div w:id="1330907703">
      <w:bodyDiv w:val="1"/>
      <w:marLeft w:val="0"/>
      <w:marRight w:val="0"/>
      <w:marTop w:val="0"/>
      <w:marBottom w:val="0"/>
      <w:divBdr>
        <w:top w:val="none" w:sz="0" w:space="0" w:color="auto"/>
        <w:left w:val="none" w:sz="0" w:space="0" w:color="auto"/>
        <w:bottom w:val="none" w:sz="0" w:space="0" w:color="auto"/>
        <w:right w:val="none" w:sz="0" w:space="0" w:color="auto"/>
      </w:divBdr>
    </w:div>
    <w:div w:id="1358700100">
      <w:bodyDiv w:val="1"/>
      <w:marLeft w:val="0"/>
      <w:marRight w:val="0"/>
      <w:marTop w:val="0"/>
      <w:marBottom w:val="0"/>
      <w:divBdr>
        <w:top w:val="none" w:sz="0" w:space="0" w:color="auto"/>
        <w:left w:val="none" w:sz="0" w:space="0" w:color="auto"/>
        <w:bottom w:val="none" w:sz="0" w:space="0" w:color="auto"/>
        <w:right w:val="none" w:sz="0" w:space="0" w:color="auto"/>
      </w:divBdr>
      <w:divsChild>
        <w:div w:id="1329140338">
          <w:marLeft w:val="274"/>
          <w:marRight w:val="0"/>
          <w:marTop w:val="100"/>
          <w:marBottom w:val="120"/>
          <w:divBdr>
            <w:top w:val="none" w:sz="0" w:space="0" w:color="auto"/>
            <w:left w:val="none" w:sz="0" w:space="0" w:color="auto"/>
            <w:bottom w:val="none" w:sz="0" w:space="0" w:color="auto"/>
            <w:right w:val="none" w:sz="0" w:space="0" w:color="auto"/>
          </w:divBdr>
        </w:div>
        <w:div w:id="110780260">
          <w:marLeft w:val="274"/>
          <w:marRight w:val="0"/>
          <w:marTop w:val="100"/>
          <w:marBottom w:val="120"/>
          <w:divBdr>
            <w:top w:val="none" w:sz="0" w:space="0" w:color="auto"/>
            <w:left w:val="none" w:sz="0" w:space="0" w:color="auto"/>
            <w:bottom w:val="none" w:sz="0" w:space="0" w:color="auto"/>
            <w:right w:val="none" w:sz="0" w:space="0" w:color="auto"/>
          </w:divBdr>
        </w:div>
        <w:div w:id="1593394404">
          <w:marLeft w:val="274"/>
          <w:marRight w:val="0"/>
          <w:marTop w:val="200"/>
          <w:marBottom w:val="0"/>
          <w:divBdr>
            <w:top w:val="none" w:sz="0" w:space="0" w:color="auto"/>
            <w:left w:val="none" w:sz="0" w:space="0" w:color="auto"/>
            <w:bottom w:val="none" w:sz="0" w:space="0" w:color="auto"/>
            <w:right w:val="none" w:sz="0" w:space="0" w:color="auto"/>
          </w:divBdr>
        </w:div>
        <w:div w:id="281813696">
          <w:marLeft w:val="274"/>
          <w:marRight w:val="0"/>
          <w:marTop w:val="200"/>
          <w:marBottom w:val="0"/>
          <w:divBdr>
            <w:top w:val="none" w:sz="0" w:space="0" w:color="auto"/>
            <w:left w:val="none" w:sz="0" w:space="0" w:color="auto"/>
            <w:bottom w:val="none" w:sz="0" w:space="0" w:color="auto"/>
            <w:right w:val="none" w:sz="0" w:space="0" w:color="auto"/>
          </w:divBdr>
        </w:div>
        <w:div w:id="1488933132">
          <w:marLeft w:val="274"/>
          <w:marRight w:val="0"/>
          <w:marTop w:val="200"/>
          <w:marBottom w:val="0"/>
          <w:divBdr>
            <w:top w:val="none" w:sz="0" w:space="0" w:color="auto"/>
            <w:left w:val="none" w:sz="0" w:space="0" w:color="auto"/>
            <w:bottom w:val="none" w:sz="0" w:space="0" w:color="auto"/>
            <w:right w:val="none" w:sz="0" w:space="0" w:color="auto"/>
          </w:divBdr>
        </w:div>
      </w:divsChild>
    </w:div>
    <w:div w:id="1432433365">
      <w:bodyDiv w:val="1"/>
      <w:marLeft w:val="0"/>
      <w:marRight w:val="0"/>
      <w:marTop w:val="0"/>
      <w:marBottom w:val="0"/>
      <w:divBdr>
        <w:top w:val="none" w:sz="0" w:space="0" w:color="auto"/>
        <w:left w:val="none" w:sz="0" w:space="0" w:color="auto"/>
        <w:bottom w:val="none" w:sz="0" w:space="0" w:color="auto"/>
        <w:right w:val="none" w:sz="0" w:space="0" w:color="auto"/>
      </w:divBdr>
    </w:div>
    <w:div w:id="1467426468">
      <w:bodyDiv w:val="1"/>
      <w:marLeft w:val="0"/>
      <w:marRight w:val="0"/>
      <w:marTop w:val="0"/>
      <w:marBottom w:val="0"/>
      <w:divBdr>
        <w:top w:val="none" w:sz="0" w:space="0" w:color="auto"/>
        <w:left w:val="none" w:sz="0" w:space="0" w:color="auto"/>
        <w:bottom w:val="none" w:sz="0" w:space="0" w:color="auto"/>
        <w:right w:val="none" w:sz="0" w:space="0" w:color="auto"/>
      </w:divBdr>
    </w:div>
    <w:div w:id="1474909659">
      <w:bodyDiv w:val="1"/>
      <w:marLeft w:val="0"/>
      <w:marRight w:val="0"/>
      <w:marTop w:val="0"/>
      <w:marBottom w:val="0"/>
      <w:divBdr>
        <w:top w:val="none" w:sz="0" w:space="0" w:color="auto"/>
        <w:left w:val="none" w:sz="0" w:space="0" w:color="auto"/>
        <w:bottom w:val="none" w:sz="0" w:space="0" w:color="auto"/>
        <w:right w:val="none" w:sz="0" w:space="0" w:color="auto"/>
      </w:divBdr>
    </w:div>
    <w:div w:id="1479372824">
      <w:bodyDiv w:val="1"/>
      <w:marLeft w:val="0"/>
      <w:marRight w:val="0"/>
      <w:marTop w:val="0"/>
      <w:marBottom w:val="0"/>
      <w:divBdr>
        <w:top w:val="none" w:sz="0" w:space="0" w:color="auto"/>
        <w:left w:val="none" w:sz="0" w:space="0" w:color="auto"/>
        <w:bottom w:val="none" w:sz="0" w:space="0" w:color="auto"/>
        <w:right w:val="none" w:sz="0" w:space="0" w:color="auto"/>
      </w:divBdr>
    </w:div>
    <w:div w:id="1519661707">
      <w:bodyDiv w:val="1"/>
      <w:marLeft w:val="0"/>
      <w:marRight w:val="0"/>
      <w:marTop w:val="0"/>
      <w:marBottom w:val="0"/>
      <w:divBdr>
        <w:top w:val="none" w:sz="0" w:space="0" w:color="auto"/>
        <w:left w:val="none" w:sz="0" w:space="0" w:color="auto"/>
        <w:bottom w:val="none" w:sz="0" w:space="0" w:color="auto"/>
        <w:right w:val="none" w:sz="0" w:space="0" w:color="auto"/>
      </w:divBdr>
    </w:div>
    <w:div w:id="1716854367">
      <w:bodyDiv w:val="1"/>
      <w:marLeft w:val="0"/>
      <w:marRight w:val="0"/>
      <w:marTop w:val="0"/>
      <w:marBottom w:val="0"/>
      <w:divBdr>
        <w:top w:val="none" w:sz="0" w:space="0" w:color="auto"/>
        <w:left w:val="none" w:sz="0" w:space="0" w:color="auto"/>
        <w:bottom w:val="none" w:sz="0" w:space="0" w:color="auto"/>
        <w:right w:val="none" w:sz="0" w:space="0" w:color="auto"/>
      </w:divBdr>
    </w:div>
    <w:div w:id="1717663461">
      <w:bodyDiv w:val="1"/>
      <w:marLeft w:val="0"/>
      <w:marRight w:val="0"/>
      <w:marTop w:val="0"/>
      <w:marBottom w:val="0"/>
      <w:divBdr>
        <w:top w:val="none" w:sz="0" w:space="0" w:color="auto"/>
        <w:left w:val="none" w:sz="0" w:space="0" w:color="auto"/>
        <w:bottom w:val="none" w:sz="0" w:space="0" w:color="auto"/>
        <w:right w:val="none" w:sz="0" w:space="0" w:color="auto"/>
      </w:divBdr>
    </w:div>
    <w:div w:id="1725833034">
      <w:bodyDiv w:val="1"/>
      <w:marLeft w:val="0"/>
      <w:marRight w:val="0"/>
      <w:marTop w:val="0"/>
      <w:marBottom w:val="0"/>
      <w:divBdr>
        <w:top w:val="none" w:sz="0" w:space="0" w:color="auto"/>
        <w:left w:val="none" w:sz="0" w:space="0" w:color="auto"/>
        <w:bottom w:val="none" w:sz="0" w:space="0" w:color="auto"/>
        <w:right w:val="none" w:sz="0" w:space="0" w:color="auto"/>
      </w:divBdr>
    </w:div>
    <w:div w:id="1788161712">
      <w:bodyDiv w:val="1"/>
      <w:marLeft w:val="0"/>
      <w:marRight w:val="0"/>
      <w:marTop w:val="0"/>
      <w:marBottom w:val="0"/>
      <w:divBdr>
        <w:top w:val="none" w:sz="0" w:space="0" w:color="auto"/>
        <w:left w:val="none" w:sz="0" w:space="0" w:color="auto"/>
        <w:bottom w:val="none" w:sz="0" w:space="0" w:color="auto"/>
        <w:right w:val="none" w:sz="0" w:space="0" w:color="auto"/>
      </w:divBdr>
    </w:div>
    <w:div w:id="1820807529">
      <w:bodyDiv w:val="1"/>
      <w:marLeft w:val="0"/>
      <w:marRight w:val="0"/>
      <w:marTop w:val="0"/>
      <w:marBottom w:val="0"/>
      <w:divBdr>
        <w:top w:val="none" w:sz="0" w:space="0" w:color="auto"/>
        <w:left w:val="none" w:sz="0" w:space="0" w:color="auto"/>
        <w:bottom w:val="none" w:sz="0" w:space="0" w:color="auto"/>
        <w:right w:val="none" w:sz="0" w:space="0" w:color="auto"/>
      </w:divBdr>
      <w:divsChild>
        <w:div w:id="181165172">
          <w:marLeft w:val="0"/>
          <w:marRight w:val="0"/>
          <w:marTop w:val="0"/>
          <w:marBottom w:val="0"/>
          <w:divBdr>
            <w:top w:val="none" w:sz="0" w:space="0" w:color="auto"/>
            <w:left w:val="none" w:sz="0" w:space="0" w:color="auto"/>
            <w:bottom w:val="none" w:sz="0" w:space="0" w:color="auto"/>
            <w:right w:val="none" w:sz="0" w:space="0" w:color="auto"/>
          </w:divBdr>
        </w:div>
      </w:divsChild>
    </w:div>
    <w:div w:id="1885676256">
      <w:bodyDiv w:val="1"/>
      <w:marLeft w:val="0"/>
      <w:marRight w:val="0"/>
      <w:marTop w:val="0"/>
      <w:marBottom w:val="0"/>
      <w:divBdr>
        <w:top w:val="none" w:sz="0" w:space="0" w:color="auto"/>
        <w:left w:val="none" w:sz="0" w:space="0" w:color="auto"/>
        <w:bottom w:val="none" w:sz="0" w:space="0" w:color="auto"/>
        <w:right w:val="none" w:sz="0" w:space="0" w:color="auto"/>
      </w:divBdr>
    </w:div>
    <w:div w:id="1985235199">
      <w:bodyDiv w:val="1"/>
      <w:marLeft w:val="0"/>
      <w:marRight w:val="0"/>
      <w:marTop w:val="0"/>
      <w:marBottom w:val="0"/>
      <w:divBdr>
        <w:top w:val="none" w:sz="0" w:space="0" w:color="auto"/>
        <w:left w:val="none" w:sz="0" w:space="0" w:color="auto"/>
        <w:bottom w:val="none" w:sz="0" w:space="0" w:color="auto"/>
        <w:right w:val="none" w:sz="0" w:space="0" w:color="auto"/>
      </w:divBdr>
    </w:div>
    <w:div w:id="2015261002">
      <w:bodyDiv w:val="1"/>
      <w:marLeft w:val="0"/>
      <w:marRight w:val="0"/>
      <w:marTop w:val="0"/>
      <w:marBottom w:val="0"/>
      <w:divBdr>
        <w:top w:val="none" w:sz="0" w:space="0" w:color="auto"/>
        <w:left w:val="none" w:sz="0" w:space="0" w:color="auto"/>
        <w:bottom w:val="none" w:sz="0" w:space="0" w:color="auto"/>
        <w:right w:val="none" w:sz="0" w:space="0" w:color="auto"/>
      </w:divBdr>
    </w:div>
    <w:div w:id="2042850727">
      <w:bodyDiv w:val="1"/>
      <w:marLeft w:val="0"/>
      <w:marRight w:val="0"/>
      <w:marTop w:val="0"/>
      <w:marBottom w:val="0"/>
      <w:divBdr>
        <w:top w:val="none" w:sz="0" w:space="0" w:color="auto"/>
        <w:left w:val="none" w:sz="0" w:space="0" w:color="auto"/>
        <w:bottom w:val="none" w:sz="0" w:space="0" w:color="auto"/>
        <w:right w:val="none" w:sz="0" w:space="0" w:color="auto"/>
      </w:divBdr>
    </w:div>
    <w:div w:id="214303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A4DC602-7DB9-4C5B-8645-4305807C3F37}"/>
      </w:docPartPr>
      <w:docPartBody>
        <w:p w:rsidR="00EF0260" w:rsidRDefault="00EF0260">
          <w:r w:rsidRPr="006601C5">
            <w:rPr>
              <w:rStyle w:val="PlaceholderText"/>
            </w:rPr>
            <w:t>Click or tap here to enter text.</w:t>
          </w:r>
        </w:p>
      </w:docPartBody>
    </w:docPart>
    <w:docPart>
      <w:docPartPr>
        <w:name w:val="C2902FCD82644BBF9ABE6D31A00A04E4"/>
        <w:category>
          <w:name w:val="General"/>
          <w:gallery w:val="placeholder"/>
        </w:category>
        <w:types>
          <w:type w:val="bbPlcHdr"/>
        </w:types>
        <w:behaviors>
          <w:behavior w:val="content"/>
        </w:behaviors>
        <w:guid w:val="{BAEABE60-F7A8-45A9-B894-B335BC1F246D}"/>
      </w:docPartPr>
      <w:docPartBody>
        <w:p w:rsidR="00EF0260" w:rsidRDefault="00EF0260" w:rsidP="00EF0260">
          <w:pPr>
            <w:pStyle w:val="C2902FCD82644BBF9ABE6D31A00A04E4"/>
          </w:pPr>
          <w:r w:rsidRPr="006601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278"/>
    <w:rsid w:val="00167220"/>
    <w:rsid w:val="00606E8A"/>
    <w:rsid w:val="007746C0"/>
    <w:rsid w:val="00972278"/>
    <w:rsid w:val="00CF2969"/>
    <w:rsid w:val="00EF0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0260"/>
    <w:rPr>
      <w:color w:val="808080"/>
    </w:rPr>
  </w:style>
  <w:style w:type="paragraph" w:customStyle="1" w:styleId="0F5F702CE4B94D9881ABC02D2AE5B40D">
    <w:name w:val="0F5F702CE4B94D9881ABC02D2AE5B40D"/>
    <w:rsid w:val="00972278"/>
    <w:rPr>
      <w:rFonts w:eastAsiaTheme="minorHAnsi"/>
      <w:lang w:val="en-AU"/>
    </w:rPr>
  </w:style>
  <w:style w:type="paragraph" w:customStyle="1" w:styleId="404305D27D4C4E939F6446A82C33E692">
    <w:name w:val="404305D27D4C4E939F6446A82C33E692"/>
    <w:rsid w:val="00972278"/>
    <w:rPr>
      <w:rFonts w:eastAsiaTheme="minorHAnsi"/>
      <w:lang w:val="en-AU"/>
    </w:rPr>
  </w:style>
  <w:style w:type="paragraph" w:customStyle="1" w:styleId="1BF9C55108194E25BB5D631CFED8773B">
    <w:name w:val="1BF9C55108194E25BB5D631CFED8773B"/>
    <w:rsid w:val="00972278"/>
    <w:rPr>
      <w:rFonts w:eastAsiaTheme="minorHAnsi"/>
      <w:lang w:val="en-AU"/>
    </w:rPr>
  </w:style>
  <w:style w:type="paragraph" w:customStyle="1" w:styleId="1F8B4284501A491892577CC16EC4F763">
    <w:name w:val="1F8B4284501A491892577CC16EC4F763"/>
    <w:rsid w:val="00972278"/>
    <w:rPr>
      <w:rFonts w:eastAsiaTheme="minorHAnsi"/>
      <w:lang w:val="en-AU"/>
    </w:rPr>
  </w:style>
  <w:style w:type="paragraph" w:customStyle="1" w:styleId="50D28F03772143A696AC1D5AA14DCB47">
    <w:name w:val="50D28F03772143A696AC1D5AA14DCB47"/>
    <w:rsid w:val="00606E8A"/>
    <w:rPr>
      <w:rFonts w:eastAsiaTheme="minorHAnsi"/>
      <w:lang w:val="en-AU"/>
    </w:rPr>
  </w:style>
  <w:style w:type="paragraph" w:customStyle="1" w:styleId="514F24D6B8894E86882E0A2CD29EBEC8">
    <w:name w:val="514F24D6B8894E86882E0A2CD29EBEC8"/>
    <w:rsid w:val="00606E8A"/>
    <w:rPr>
      <w:rFonts w:eastAsiaTheme="minorHAnsi"/>
      <w:lang w:val="en-AU"/>
    </w:rPr>
  </w:style>
  <w:style w:type="paragraph" w:customStyle="1" w:styleId="52BFEC41ED164BB484DC4105355591D5">
    <w:name w:val="52BFEC41ED164BB484DC4105355591D5"/>
    <w:rsid w:val="00606E8A"/>
    <w:rPr>
      <w:rFonts w:eastAsiaTheme="minorHAnsi"/>
      <w:lang w:val="en-AU"/>
    </w:rPr>
  </w:style>
  <w:style w:type="paragraph" w:customStyle="1" w:styleId="6F4BA432915745869AD231CD29D4C0B5">
    <w:name w:val="6F4BA432915745869AD231CD29D4C0B5"/>
    <w:rsid w:val="00606E8A"/>
    <w:rPr>
      <w:rFonts w:eastAsiaTheme="minorHAnsi"/>
      <w:lang w:val="en-AU"/>
    </w:rPr>
  </w:style>
  <w:style w:type="paragraph" w:customStyle="1" w:styleId="6102034E40644B0DB999E0F27A81265F">
    <w:name w:val="6102034E40644B0DB999E0F27A81265F"/>
    <w:rsid w:val="00606E8A"/>
    <w:rPr>
      <w:rFonts w:eastAsiaTheme="minorHAnsi"/>
      <w:lang w:val="en-AU"/>
    </w:rPr>
  </w:style>
  <w:style w:type="paragraph" w:customStyle="1" w:styleId="C427E5BFF99D48D8BFD9F63AF8D3853E">
    <w:name w:val="C427E5BFF99D48D8BFD9F63AF8D3853E"/>
    <w:rsid w:val="00606E8A"/>
    <w:rPr>
      <w:rFonts w:eastAsiaTheme="minorHAnsi"/>
      <w:lang w:val="en-AU"/>
    </w:rPr>
  </w:style>
  <w:style w:type="paragraph" w:customStyle="1" w:styleId="E1292CFD0C864BEF9ABD7A571108A585">
    <w:name w:val="E1292CFD0C864BEF9ABD7A571108A585"/>
    <w:rsid w:val="00606E8A"/>
    <w:rPr>
      <w:rFonts w:eastAsiaTheme="minorHAnsi"/>
      <w:lang w:val="en-AU"/>
    </w:rPr>
  </w:style>
  <w:style w:type="paragraph" w:customStyle="1" w:styleId="65CB83C4BE194126BF3263D1D632E60F">
    <w:name w:val="65CB83C4BE194126BF3263D1D632E60F"/>
    <w:rsid w:val="00606E8A"/>
    <w:rPr>
      <w:rFonts w:eastAsiaTheme="minorHAnsi"/>
      <w:lang w:val="en-AU"/>
    </w:rPr>
  </w:style>
  <w:style w:type="paragraph" w:customStyle="1" w:styleId="D20A90BE2156406FBA59D108236E05A6">
    <w:name w:val="D20A90BE2156406FBA59D108236E05A6"/>
    <w:rsid w:val="00606E8A"/>
    <w:rPr>
      <w:rFonts w:eastAsiaTheme="minorHAnsi"/>
      <w:lang w:val="en-AU"/>
    </w:rPr>
  </w:style>
  <w:style w:type="paragraph" w:customStyle="1" w:styleId="0B435491C68047CB8CA6FB013E8A56BD">
    <w:name w:val="0B435491C68047CB8CA6FB013E8A56BD"/>
    <w:rsid w:val="00606E8A"/>
    <w:rPr>
      <w:rFonts w:eastAsiaTheme="minorHAnsi"/>
      <w:lang w:val="en-AU"/>
    </w:rPr>
  </w:style>
  <w:style w:type="paragraph" w:customStyle="1" w:styleId="9990866879F24C03929F6D0F6295AEF3">
    <w:name w:val="9990866879F24C03929F6D0F6295AEF3"/>
    <w:rsid w:val="00606E8A"/>
    <w:rPr>
      <w:rFonts w:eastAsiaTheme="minorHAnsi"/>
      <w:lang w:val="en-AU"/>
    </w:rPr>
  </w:style>
  <w:style w:type="paragraph" w:customStyle="1" w:styleId="AA2ACA88F75D424F9C8EE5B2DD637B71">
    <w:name w:val="AA2ACA88F75D424F9C8EE5B2DD637B71"/>
    <w:rsid w:val="00606E8A"/>
    <w:rPr>
      <w:rFonts w:eastAsiaTheme="minorHAnsi"/>
      <w:lang w:val="en-AU"/>
    </w:rPr>
  </w:style>
  <w:style w:type="paragraph" w:customStyle="1" w:styleId="353965B128C94993AA863B6039DAE17D">
    <w:name w:val="353965B128C94993AA863B6039DAE17D"/>
    <w:rsid w:val="00606E8A"/>
    <w:rPr>
      <w:rFonts w:eastAsiaTheme="minorHAnsi"/>
      <w:lang w:val="en-AU"/>
    </w:rPr>
  </w:style>
  <w:style w:type="paragraph" w:customStyle="1" w:styleId="A21969EE732E42829C6765127FC64CF1">
    <w:name w:val="A21969EE732E42829C6765127FC64CF1"/>
    <w:rsid w:val="00606E8A"/>
    <w:rPr>
      <w:rFonts w:eastAsiaTheme="minorHAnsi"/>
      <w:lang w:val="en-AU"/>
    </w:rPr>
  </w:style>
  <w:style w:type="paragraph" w:customStyle="1" w:styleId="563AE0575A194D4FA4E78A91DD32460B">
    <w:name w:val="563AE0575A194D4FA4E78A91DD32460B"/>
    <w:rsid w:val="00606E8A"/>
    <w:rPr>
      <w:rFonts w:eastAsiaTheme="minorHAnsi"/>
      <w:lang w:val="en-AU"/>
    </w:rPr>
  </w:style>
  <w:style w:type="paragraph" w:customStyle="1" w:styleId="752B14E51E5648A6BBE25E7C747BBF38">
    <w:name w:val="752B14E51E5648A6BBE25E7C747BBF38"/>
    <w:rsid w:val="00606E8A"/>
    <w:rPr>
      <w:rFonts w:eastAsiaTheme="minorHAnsi"/>
      <w:lang w:val="en-AU"/>
    </w:rPr>
  </w:style>
  <w:style w:type="paragraph" w:customStyle="1" w:styleId="D46F0CD19BE945CDB798ACB4812691F0">
    <w:name w:val="D46F0CD19BE945CDB798ACB4812691F0"/>
    <w:rsid w:val="00606E8A"/>
    <w:rPr>
      <w:rFonts w:eastAsiaTheme="minorHAnsi"/>
      <w:lang w:val="en-AU"/>
    </w:rPr>
  </w:style>
  <w:style w:type="paragraph" w:customStyle="1" w:styleId="BB1B1E7F816C4BF2A0E1B6D2D1698B14">
    <w:name w:val="BB1B1E7F816C4BF2A0E1B6D2D1698B14"/>
    <w:rsid w:val="00606E8A"/>
    <w:rPr>
      <w:rFonts w:eastAsiaTheme="minorHAnsi"/>
      <w:lang w:val="en-AU"/>
    </w:rPr>
  </w:style>
  <w:style w:type="paragraph" w:customStyle="1" w:styleId="72ACEA990CE54347A2C96F4F47E5BD3D">
    <w:name w:val="72ACEA990CE54347A2C96F4F47E5BD3D"/>
    <w:rsid w:val="00606E8A"/>
    <w:rPr>
      <w:rFonts w:eastAsiaTheme="minorHAnsi"/>
      <w:lang w:val="en-AU"/>
    </w:rPr>
  </w:style>
  <w:style w:type="paragraph" w:customStyle="1" w:styleId="64134D2C367C487FA593745F49BA4996">
    <w:name w:val="64134D2C367C487FA593745F49BA4996"/>
    <w:rsid w:val="00606E8A"/>
    <w:rPr>
      <w:rFonts w:eastAsiaTheme="minorHAnsi"/>
      <w:lang w:val="en-AU"/>
    </w:rPr>
  </w:style>
  <w:style w:type="paragraph" w:customStyle="1" w:styleId="31B774979BFB4C1B963BAFD0F101C326">
    <w:name w:val="31B774979BFB4C1B963BAFD0F101C326"/>
    <w:rsid w:val="00606E8A"/>
    <w:rPr>
      <w:rFonts w:eastAsiaTheme="minorHAnsi"/>
      <w:lang w:val="en-AU"/>
    </w:rPr>
  </w:style>
  <w:style w:type="paragraph" w:customStyle="1" w:styleId="FB69B7C434B24411892B010338ABA032">
    <w:name w:val="FB69B7C434B24411892B010338ABA032"/>
    <w:rsid w:val="00606E8A"/>
    <w:rPr>
      <w:rFonts w:eastAsiaTheme="minorHAnsi"/>
      <w:lang w:val="en-AU"/>
    </w:rPr>
  </w:style>
  <w:style w:type="paragraph" w:customStyle="1" w:styleId="8C6ADA3439BF4C8380751951AB166E7F">
    <w:name w:val="8C6ADA3439BF4C8380751951AB166E7F"/>
    <w:rsid w:val="00606E8A"/>
    <w:rPr>
      <w:rFonts w:eastAsiaTheme="minorHAnsi"/>
      <w:lang w:val="en-AU"/>
    </w:rPr>
  </w:style>
  <w:style w:type="paragraph" w:customStyle="1" w:styleId="54FD720A73014F83A5E782C285789055">
    <w:name w:val="54FD720A73014F83A5E782C285789055"/>
    <w:rsid w:val="00606E8A"/>
    <w:rPr>
      <w:rFonts w:eastAsiaTheme="minorHAnsi"/>
      <w:lang w:val="en-AU"/>
    </w:rPr>
  </w:style>
  <w:style w:type="paragraph" w:customStyle="1" w:styleId="3B269B023A484A4BB55DA146D6B75355">
    <w:name w:val="3B269B023A484A4BB55DA146D6B75355"/>
    <w:rsid w:val="00606E8A"/>
    <w:rPr>
      <w:rFonts w:eastAsiaTheme="minorHAnsi"/>
      <w:lang w:val="en-AU"/>
    </w:rPr>
  </w:style>
  <w:style w:type="paragraph" w:customStyle="1" w:styleId="342F13B2931749688C4C8EE204470656">
    <w:name w:val="342F13B2931749688C4C8EE204470656"/>
    <w:rsid w:val="00606E8A"/>
    <w:rPr>
      <w:rFonts w:eastAsiaTheme="minorHAnsi"/>
      <w:lang w:val="en-AU"/>
    </w:rPr>
  </w:style>
  <w:style w:type="paragraph" w:customStyle="1" w:styleId="16A39B18549A4AA8BE4A334EE2A3F158">
    <w:name w:val="16A39B18549A4AA8BE4A334EE2A3F158"/>
    <w:rsid w:val="00606E8A"/>
    <w:rPr>
      <w:rFonts w:eastAsiaTheme="minorHAnsi"/>
      <w:lang w:val="en-AU"/>
    </w:rPr>
  </w:style>
  <w:style w:type="paragraph" w:customStyle="1" w:styleId="B232BF50BB9E4C6B900E883BD4309161">
    <w:name w:val="B232BF50BB9E4C6B900E883BD4309161"/>
    <w:rsid w:val="00606E8A"/>
    <w:rPr>
      <w:rFonts w:eastAsiaTheme="minorHAnsi"/>
      <w:lang w:val="en-AU"/>
    </w:rPr>
  </w:style>
  <w:style w:type="paragraph" w:customStyle="1" w:styleId="4792ED1B88054FCE89ABD06FDC6DE079">
    <w:name w:val="4792ED1B88054FCE89ABD06FDC6DE079"/>
    <w:rsid w:val="00606E8A"/>
    <w:rPr>
      <w:rFonts w:eastAsiaTheme="minorHAnsi"/>
      <w:lang w:val="en-AU"/>
    </w:rPr>
  </w:style>
  <w:style w:type="paragraph" w:customStyle="1" w:styleId="BEF479F9F7E649129E4C83D54A146004">
    <w:name w:val="BEF479F9F7E649129E4C83D54A146004"/>
    <w:rsid w:val="00606E8A"/>
    <w:rPr>
      <w:rFonts w:eastAsiaTheme="minorHAnsi"/>
      <w:lang w:val="en-AU"/>
    </w:rPr>
  </w:style>
  <w:style w:type="paragraph" w:customStyle="1" w:styleId="B9DC3CDC6910407CB1873CAB824D8E35">
    <w:name w:val="B9DC3CDC6910407CB1873CAB824D8E35"/>
    <w:rsid w:val="00606E8A"/>
    <w:rPr>
      <w:rFonts w:eastAsiaTheme="minorHAnsi"/>
      <w:lang w:val="en-AU"/>
    </w:rPr>
  </w:style>
  <w:style w:type="paragraph" w:customStyle="1" w:styleId="CC4D4D022F254B7AB582B896612BF1A3">
    <w:name w:val="CC4D4D022F254B7AB582B896612BF1A3"/>
    <w:rsid w:val="00606E8A"/>
    <w:rPr>
      <w:rFonts w:eastAsiaTheme="minorHAnsi"/>
      <w:lang w:val="en-AU"/>
    </w:rPr>
  </w:style>
  <w:style w:type="paragraph" w:customStyle="1" w:styleId="F4BB32B65A524F29BD03470DF7F574A9">
    <w:name w:val="F4BB32B65A524F29BD03470DF7F574A9"/>
    <w:rsid w:val="00606E8A"/>
    <w:rPr>
      <w:rFonts w:eastAsiaTheme="minorHAnsi"/>
      <w:lang w:val="en-AU"/>
    </w:rPr>
  </w:style>
  <w:style w:type="paragraph" w:customStyle="1" w:styleId="7876675D3D3847AA8EA4239C474E3337">
    <w:name w:val="7876675D3D3847AA8EA4239C474E3337"/>
    <w:rsid w:val="00606E8A"/>
    <w:rPr>
      <w:rFonts w:eastAsiaTheme="minorHAnsi"/>
      <w:lang w:val="en-AU"/>
    </w:rPr>
  </w:style>
  <w:style w:type="paragraph" w:customStyle="1" w:styleId="EE2DB53BBB274CAAAB2029B5E675F6E8">
    <w:name w:val="EE2DB53BBB274CAAAB2029B5E675F6E8"/>
    <w:rsid w:val="00606E8A"/>
    <w:rPr>
      <w:rFonts w:eastAsiaTheme="minorHAnsi"/>
      <w:lang w:val="en-AU"/>
    </w:rPr>
  </w:style>
  <w:style w:type="paragraph" w:customStyle="1" w:styleId="50D28F03772143A696AC1D5AA14DCB471">
    <w:name w:val="50D28F03772143A696AC1D5AA14DCB471"/>
    <w:rsid w:val="00EF0260"/>
    <w:rPr>
      <w:rFonts w:eastAsiaTheme="minorHAnsi"/>
      <w:lang w:val="en-AU"/>
    </w:rPr>
  </w:style>
  <w:style w:type="paragraph" w:customStyle="1" w:styleId="514F24D6B8894E86882E0A2CD29EBEC81">
    <w:name w:val="514F24D6B8894E86882E0A2CD29EBEC81"/>
    <w:rsid w:val="00EF0260"/>
    <w:rPr>
      <w:rFonts w:eastAsiaTheme="minorHAnsi"/>
      <w:lang w:val="en-AU"/>
    </w:rPr>
  </w:style>
  <w:style w:type="paragraph" w:customStyle="1" w:styleId="52BFEC41ED164BB484DC4105355591D51">
    <w:name w:val="52BFEC41ED164BB484DC4105355591D51"/>
    <w:rsid w:val="00EF0260"/>
    <w:rPr>
      <w:rFonts w:eastAsiaTheme="minorHAnsi"/>
      <w:lang w:val="en-AU"/>
    </w:rPr>
  </w:style>
  <w:style w:type="paragraph" w:customStyle="1" w:styleId="6F4BA432915745869AD231CD29D4C0B51">
    <w:name w:val="6F4BA432915745869AD231CD29D4C0B51"/>
    <w:rsid w:val="00EF0260"/>
    <w:rPr>
      <w:rFonts w:eastAsiaTheme="minorHAnsi"/>
      <w:lang w:val="en-AU"/>
    </w:rPr>
  </w:style>
  <w:style w:type="paragraph" w:customStyle="1" w:styleId="6102034E40644B0DB999E0F27A81265F1">
    <w:name w:val="6102034E40644B0DB999E0F27A81265F1"/>
    <w:rsid w:val="00EF0260"/>
    <w:rPr>
      <w:rFonts w:eastAsiaTheme="minorHAnsi"/>
      <w:lang w:val="en-AU"/>
    </w:rPr>
  </w:style>
  <w:style w:type="paragraph" w:customStyle="1" w:styleId="C427E5BFF99D48D8BFD9F63AF8D3853E1">
    <w:name w:val="C427E5BFF99D48D8BFD9F63AF8D3853E1"/>
    <w:rsid w:val="00EF0260"/>
    <w:rPr>
      <w:rFonts w:eastAsiaTheme="minorHAnsi"/>
      <w:lang w:val="en-AU"/>
    </w:rPr>
  </w:style>
  <w:style w:type="paragraph" w:customStyle="1" w:styleId="E1292CFD0C864BEF9ABD7A571108A5851">
    <w:name w:val="E1292CFD0C864BEF9ABD7A571108A5851"/>
    <w:rsid w:val="00EF0260"/>
    <w:rPr>
      <w:rFonts w:eastAsiaTheme="minorHAnsi"/>
      <w:lang w:val="en-AU"/>
    </w:rPr>
  </w:style>
  <w:style w:type="paragraph" w:customStyle="1" w:styleId="65CB83C4BE194126BF3263D1D632E60F1">
    <w:name w:val="65CB83C4BE194126BF3263D1D632E60F1"/>
    <w:rsid w:val="00EF0260"/>
    <w:rPr>
      <w:rFonts w:eastAsiaTheme="minorHAnsi"/>
      <w:lang w:val="en-AU"/>
    </w:rPr>
  </w:style>
  <w:style w:type="paragraph" w:customStyle="1" w:styleId="D20A90BE2156406FBA59D108236E05A61">
    <w:name w:val="D20A90BE2156406FBA59D108236E05A61"/>
    <w:rsid w:val="00EF0260"/>
    <w:rPr>
      <w:rFonts w:eastAsiaTheme="minorHAnsi"/>
      <w:lang w:val="en-AU"/>
    </w:rPr>
  </w:style>
  <w:style w:type="paragraph" w:customStyle="1" w:styleId="0B435491C68047CB8CA6FB013E8A56BD1">
    <w:name w:val="0B435491C68047CB8CA6FB013E8A56BD1"/>
    <w:rsid w:val="00EF0260"/>
    <w:rPr>
      <w:rFonts w:eastAsiaTheme="minorHAnsi"/>
      <w:lang w:val="en-AU"/>
    </w:rPr>
  </w:style>
  <w:style w:type="paragraph" w:customStyle="1" w:styleId="9990866879F24C03929F6D0F6295AEF31">
    <w:name w:val="9990866879F24C03929F6D0F6295AEF31"/>
    <w:rsid w:val="00EF0260"/>
    <w:rPr>
      <w:rFonts w:eastAsiaTheme="minorHAnsi"/>
      <w:lang w:val="en-AU"/>
    </w:rPr>
  </w:style>
  <w:style w:type="paragraph" w:customStyle="1" w:styleId="AA2ACA88F75D424F9C8EE5B2DD637B711">
    <w:name w:val="AA2ACA88F75D424F9C8EE5B2DD637B711"/>
    <w:rsid w:val="00EF0260"/>
    <w:rPr>
      <w:rFonts w:eastAsiaTheme="minorHAnsi"/>
      <w:lang w:val="en-AU"/>
    </w:rPr>
  </w:style>
  <w:style w:type="paragraph" w:customStyle="1" w:styleId="353965B128C94993AA863B6039DAE17D1">
    <w:name w:val="353965B128C94993AA863B6039DAE17D1"/>
    <w:rsid w:val="00EF0260"/>
    <w:rPr>
      <w:rFonts w:eastAsiaTheme="minorHAnsi"/>
      <w:lang w:val="en-AU"/>
    </w:rPr>
  </w:style>
  <w:style w:type="paragraph" w:customStyle="1" w:styleId="A21969EE732E42829C6765127FC64CF11">
    <w:name w:val="A21969EE732E42829C6765127FC64CF11"/>
    <w:rsid w:val="00EF0260"/>
    <w:rPr>
      <w:rFonts w:eastAsiaTheme="minorHAnsi"/>
      <w:lang w:val="en-AU"/>
    </w:rPr>
  </w:style>
  <w:style w:type="paragraph" w:customStyle="1" w:styleId="563AE0575A194D4FA4E78A91DD32460B1">
    <w:name w:val="563AE0575A194D4FA4E78A91DD32460B1"/>
    <w:rsid w:val="00EF0260"/>
    <w:rPr>
      <w:rFonts w:eastAsiaTheme="minorHAnsi"/>
      <w:lang w:val="en-AU"/>
    </w:rPr>
  </w:style>
  <w:style w:type="paragraph" w:customStyle="1" w:styleId="752B14E51E5648A6BBE25E7C747BBF381">
    <w:name w:val="752B14E51E5648A6BBE25E7C747BBF381"/>
    <w:rsid w:val="00EF0260"/>
    <w:rPr>
      <w:rFonts w:eastAsiaTheme="minorHAnsi"/>
      <w:lang w:val="en-AU"/>
    </w:rPr>
  </w:style>
  <w:style w:type="paragraph" w:customStyle="1" w:styleId="D46F0CD19BE945CDB798ACB4812691F01">
    <w:name w:val="D46F0CD19BE945CDB798ACB4812691F01"/>
    <w:rsid w:val="00EF0260"/>
    <w:rPr>
      <w:rFonts w:eastAsiaTheme="minorHAnsi"/>
      <w:lang w:val="en-AU"/>
    </w:rPr>
  </w:style>
  <w:style w:type="paragraph" w:customStyle="1" w:styleId="BB1B1E7F816C4BF2A0E1B6D2D1698B141">
    <w:name w:val="BB1B1E7F816C4BF2A0E1B6D2D1698B141"/>
    <w:rsid w:val="00EF0260"/>
    <w:rPr>
      <w:rFonts w:eastAsiaTheme="minorHAnsi"/>
      <w:lang w:val="en-AU"/>
    </w:rPr>
  </w:style>
  <w:style w:type="paragraph" w:customStyle="1" w:styleId="72ACEA990CE54347A2C96F4F47E5BD3D1">
    <w:name w:val="72ACEA990CE54347A2C96F4F47E5BD3D1"/>
    <w:rsid w:val="00EF0260"/>
    <w:rPr>
      <w:rFonts w:eastAsiaTheme="minorHAnsi"/>
      <w:lang w:val="en-AU"/>
    </w:rPr>
  </w:style>
  <w:style w:type="paragraph" w:customStyle="1" w:styleId="64134D2C367C487FA593745F49BA49961">
    <w:name w:val="64134D2C367C487FA593745F49BA49961"/>
    <w:rsid w:val="00EF0260"/>
    <w:rPr>
      <w:rFonts w:eastAsiaTheme="minorHAnsi"/>
      <w:lang w:val="en-AU"/>
    </w:rPr>
  </w:style>
  <w:style w:type="paragraph" w:customStyle="1" w:styleId="31B774979BFB4C1B963BAFD0F101C3261">
    <w:name w:val="31B774979BFB4C1B963BAFD0F101C3261"/>
    <w:rsid w:val="00EF0260"/>
    <w:rPr>
      <w:rFonts w:eastAsiaTheme="minorHAnsi"/>
      <w:lang w:val="en-AU"/>
    </w:rPr>
  </w:style>
  <w:style w:type="paragraph" w:customStyle="1" w:styleId="FB69B7C434B24411892B010338ABA0321">
    <w:name w:val="FB69B7C434B24411892B010338ABA0321"/>
    <w:rsid w:val="00EF0260"/>
    <w:rPr>
      <w:rFonts w:eastAsiaTheme="minorHAnsi"/>
      <w:lang w:val="en-AU"/>
    </w:rPr>
  </w:style>
  <w:style w:type="paragraph" w:customStyle="1" w:styleId="8C6ADA3439BF4C8380751951AB166E7F1">
    <w:name w:val="8C6ADA3439BF4C8380751951AB166E7F1"/>
    <w:rsid w:val="00EF0260"/>
    <w:rPr>
      <w:rFonts w:eastAsiaTheme="minorHAnsi"/>
      <w:lang w:val="en-AU"/>
    </w:rPr>
  </w:style>
  <w:style w:type="paragraph" w:customStyle="1" w:styleId="54FD720A73014F83A5E782C2857890551">
    <w:name w:val="54FD720A73014F83A5E782C2857890551"/>
    <w:rsid w:val="00EF0260"/>
    <w:rPr>
      <w:rFonts w:eastAsiaTheme="minorHAnsi"/>
      <w:lang w:val="en-AU"/>
    </w:rPr>
  </w:style>
  <w:style w:type="paragraph" w:customStyle="1" w:styleId="3B269B023A484A4BB55DA146D6B753551">
    <w:name w:val="3B269B023A484A4BB55DA146D6B753551"/>
    <w:rsid w:val="00EF0260"/>
    <w:rPr>
      <w:rFonts w:eastAsiaTheme="minorHAnsi"/>
      <w:lang w:val="en-AU"/>
    </w:rPr>
  </w:style>
  <w:style w:type="paragraph" w:customStyle="1" w:styleId="342F13B2931749688C4C8EE2044706561">
    <w:name w:val="342F13B2931749688C4C8EE2044706561"/>
    <w:rsid w:val="00EF0260"/>
    <w:rPr>
      <w:rFonts w:eastAsiaTheme="minorHAnsi"/>
      <w:lang w:val="en-AU"/>
    </w:rPr>
  </w:style>
  <w:style w:type="paragraph" w:customStyle="1" w:styleId="16A39B18549A4AA8BE4A334EE2A3F1581">
    <w:name w:val="16A39B18549A4AA8BE4A334EE2A3F1581"/>
    <w:rsid w:val="00EF0260"/>
    <w:rPr>
      <w:rFonts w:eastAsiaTheme="minorHAnsi"/>
      <w:lang w:val="en-AU"/>
    </w:rPr>
  </w:style>
  <w:style w:type="paragraph" w:customStyle="1" w:styleId="B232BF50BB9E4C6B900E883BD43091611">
    <w:name w:val="B232BF50BB9E4C6B900E883BD43091611"/>
    <w:rsid w:val="00EF0260"/>
    <w:rPr>
      <w:rFonts w:eastAsiaTheme="minorHAnsi"/>
      <w:lang w:val="en-AU"/>
    </w:rPr>
  </w:style>
  <w:style w:type="paragraph" w:customStyle="1" w:styleId="4792ED1B88054FCE89ABD06FDC6DE0791">
    <w:name w:val="4792ED1B88054FCE89ABD06FDC6DE0791"/>
    <w:rsid w:val="00EF0260"/>
    <w:rPr>
      <w:rFonts w:eastAsiaTheme="minorHAnsi"/>
      <w:lang w:val="en-AU"/>
    </w:rPr>
  </w:style>
  <w:style w:type="paragraph" w:customStyle="1" w:styleId="BEF479F9F7E649129E4C83D54A1460041">
    <w:name w:val="BEF479F9F7E649129E4C83D54A1460041"/>
    <w:rsid w:val="00EF0260"/>
    <w:rPr>
      <w:rFonts w:eastAsiaTheme="minorHAnsi"/>
      <w:lang w:val="en-AU"/>
    </w:rPr>
  </w:style>
  <w:style w:type="paragraph" w:customStyle="1" w:styleId="B9DC3CDC6910407CB1873CAB824D8E351">
    <w:name w:val="B9DC3CDC6910407CB1873CAB824D8E351"/>
    <w:rsid w:val="00EF0260"/>
    <w:rPr>
      <w:rFonts w:eastAsiaTheme="minorHAnsi"/>
      <w:lang w:val="en-AU"/>
    </w:rPr>
  </w:style>
  <w:style w:type="paragraph" w:customStyle="1" w:styleId="CC4D4D022F254B7AB582B896612BF1A31">
    <w:name w:val="CC4D4D022F254B7AB582B896612BF1A31"/>
    <w:rsid w:val="00EF0260"/>
    <w:rPr>
      <w:rFonts w:eastAsiaTheme="minorHAnsi"/>
      <w:lang w:val="en-AU"/>
    </w:rPr>
  </w:style>
  <w:style w:type="paragraph" w:customStyle="1" w:styleId="F4BB32B65A524F29BD03470DF7F574A91">
    <w:name w:val="F4BB32B65A524F29BD03470DF7F574A91"/>
    <w:rsid w:val="00EF0260"/>
    <w:rPr>
      <w:rFonts w:eastAsiaTheme="minorHAnsi"/>
      <w:lang w:val="en-AU"/>
    </w:rPr>
  </w:style>
  <w:style w:type="paragraph" w:customStyle="1" w:styleId="7876675D3D3847AA8EA4239C474E33371">
    <w:name w:val="7876675D3D3847AA8EA4239C474E33371"/>
    <w:rsid w:val="00EF0260"/>
    <w:rPr>
      <w:rFonts w:eastAsiaTheme="minorHAnsi"/>
      <w:lang w:val="en-AU"/>
    </w:rPr>
  </w:style>
  <w:style w:type="paragraph" w:customStyle="1" w:styleId="EE2DB53BBB274CAAAB2029B5E675F6E81">
    <w:name w:val="EE2DB53BBB274CAAAB2029B5E675F6E81"/>
    <w:rsid w:val="00EF0260"/>
    <w:rPr>
      <w:rFonts w:eastAsiaTheme="minorHAnsi"/>
      <w:lang w:val="en-AU"/>
    </w:rPr>
  </w:style>
  <w:style w:type="paragraph" w:customStyle="1" w:styleId="50D28F03772143A696AC1D5AA14DCB472">
    <w:name w:val="50D28F03772143A696AC1D5AA14DCB472"/>
    <w:rsid w:val="00EF0260"/>
    <w:rPr>
      <w:rFonts w:eastAsiaTheme="minorHAnsi"/>
      <w:lang w:val="en-AU"/>
    </w:rPr>
  </w:style>
  <w:style w:type="paragraph" w:customStyle="1" w:styleId="514F24D6B8894E86882E0A2CD29EBEC82">
    <w:name w:val="514F24D6B8894E86882E0A2CD29EBEC82"/>
    <w:rsid w:val="00EF0260"/>
    <w:rPr>
      <w:rFonts w:eastAsiaTheme="minorHAnsi"/>
      <w:lang w:val="en-AU"/>
    </w:rPr>
  </w:style>
  <w:style w:type="paragraph" w:customStyle="1" w:styleId="52BFEC41ED164BB484DC4105355591D52">
    <w:name w:val="52BFEC41ED164BB484DC4105355591D52"/>
    <w:rsid w:val="00EF0260"/>
    <w:rPr>
      <w:rFonts w:eastAsiaTheme="minorHAnsi"/>
      <w:lang w:val="en-AU"/>
    </w:rPr>
  </w:style>
  <w:style w:type="paragraph" w:customStyle="1" w:styleId="6F4BA432915745869AD231CD29D4C0B52">
    <w:name w:val="6F4BA432915745869AD231CD29D4C0B52"/>
    <w:rsid w:val="00EF0260"/>
    <w:rPr>
      <w:rFonts w:eastAsiaTheme="minorHAnsi"/>
      <w:lang w:val="en-AU"/>
    </w:rPr>
  </w:style>
  <w:style w:type="paragraph" w:customStyle="1" w:styleId="6102034E40644B0DB999E0F27A81265F2">
    <w:name w:val="6102034E40644B0DB999E0F27A81265F2"/>
    <w:rsid w:val="00EF0260"/>
    <w:rPr>
      <w:rFonts w:eastAsiaTheme="minorHAnsi"/>
      <w:lang w:val="en-AU"/>
    </w:rPr>
  </w:style>
  <w:style w:type="paragraph" w:customStyle="1" w:styleId="C427E5BFF99D48D8BFD9F63AF8D3853E2">
    <w:name w:val="C427E5BFF99D48D8BFD9F63AF8D3853E2"/>
    <w:rsid w:val="00EF0260"/>
    <w:rPr>
      <w:rFonts w:eastAsiaTheme="minorHAnsi"/>
      <w:lang w:val="en-AU"/>
    </w:rPr>
  </w:style>
  <w:style w:type="paragraph" w:customStyle="1" w:styleId="E1292CFD0C864BEF9ABD7A571108A5852">
    <w:name w:val="E1292CFD0C864BEF9ABD7A571108A5852"/>
    <w:rsid w:val="00EF0260"/>
    <w:rPr>
      <w:rFonts w:eastAsiaTheme="minorHAnsi"/>
      <w:lang w:val="en-AU"/>
    </w:rPr>
  </w:style>
  <w:style w:type="paragraph" w:customStyle="1" w:styleId="65CB83C4BE194126BF3263D1D632E60F2">
    <w:name w:val="65CB83C4BE194126BF3263D1D632E60F2"/>
    <w:rsid w:val="00EF0260"/>
    <w:rPr>
      <w:rFonts w:eastAsiaTheme="minorHAnsi"/>
      <w:lang w:val="en-AU"/>
    </w:rPr>
  </w:style>
  <w:style w:type="paragraph" w:customStyle="1" w:styleId="D20A90BE2156406FBA59D108236E05A62">
    <w:name w:val="D20A90BE2156406FBA59D108236E05A62"/>
    <w:rsid w:val="00EF0260"/>
    <w:rPr>
      <w:rFonts w:eastAsiaTheme="minorHAnsi"/>
      <w:lang w:val="en-AU"/>
    </w:rPr>
  </w:style>
  <w:style w:type="paragraph" w:customStyle="1" w:styleId="0B435491C68047CB8CA6FB013E8A56BD2">
    <w:name w:val="0B435491C68047CB8CA6FB013E8A56BD2"/>
    <w:rsid w:val="00EF0260"/>
    <w:rPr>
      <w:rFonts w:eastAsiaTheme="minorHAnsi"/>
      <w:lang w:val="en-AU"/>
    </w:rPr>
  </w:style>
  <w:style w:type="paragraph" w:customStyle="1" w:styleId="9990866879F24C03929F6D0F6295AEF32">
    <w:name w:val="9990866879F24C03929F6D0F6295AEF32"/>
    <w:rsid w:val="00EF0260"/>
    <w:rPr>
      <w:rFonts w:eastAsiaTheme="minorHAnsi"/>
      <w:lang w:val="en-AU"/>
    </w:rPr>
  </w:style>
  <w:style w:type="paragraph" w:customStyle="1" w:styleId="AA2ACA88F75D424F9C8EE5B2DD637B712">
    <w:name w:val="AA2ACA88F75D424F9C8EE5B2DD637B712"/>
    <w:rsid w:val="00EF0260"/>
    <w:rPr>
      <w:rFonts w:eastAsiaTheme="minorHAnsi"/>
      <w:lang w:val="en-AU"/>
    </w:rPr>
  </w:style>
  <w:style w:type="paragraph" w:customStyle="1" w:styleId="353965B128C94993AA863B6039DAE17D2">
    <w:name w:val="353965B128C94993AA863B6039DAE17D2"/>
    <w:rsid w:val="00EF0260"/>
    <w:rPr>
      <w:rFonts w:eastAsiaTheme="minorHAnsi"/>
      <w:lang w:val="en-AU"/>
    </w:rPr>
  </w:style>
  <w:style w:type="paragraph" w:customStyle="1" w:styleId="A21969EE732E42829C6765127FC64CF12">
    <w:name w:val="A21969EE732E42829C6765127FC64CF12"/>
    <w:rsid w:val="00EF0260"/>
    <w:rPr>
      <w:rFonts w:eastAsiaTheme="minorHAnsi"/>
      <w:lang w:val="en-AU"/>
    </w:rPr>
  </w:style>
  <w:style w:type="paragraph" w:customStyle="1" w:styleId="563AE0575A194D4FA4E78A91DD32460B2">
    <w:name w:val="563AE0575A194D4FA4E78A91DD32460B2"/>
    <w:rsid w:val="00EF0260"/>
    <w:rPr>
      <w:rFonts w:eastAsiaTheme="minorHAnsi"/>
      <w:lang w:val="en-AU"/>
    </w:rPr>
  </w:style>
  <w:style w:type="paragraph" w:customStyle="1" w:styleId="752B14E51E5648A6BBE25E7C747BBF382">
    <w:name w:val="752B14E51E5648A6BBE25E7C747BBF382"/>
    <w:rsid w:val="00EF0260"/>
    <w:rPr>
      <w:rFonts w:eastAsiaTheme="minorHAnsi"/>
      <w:lang w:val="en-AU"/>
    </w:rPr>
  </w:style>
  <w:style w:type="paragraph" w:customStyle="1" w:styleId="D46F0CD19BE945CDB798ACB4812691F02">
    <w:name w:val="D46F0CD19BE945CDB798ACB4812691F02"/>
    <w:rsid w:val="00EF0260"/>
    <w:rPr>
      <w:rFonts w:eastAsiaTheme="minorHAnsi"/>
      <w:lang w:val="en-AU"/>
    </w:rPr>
  </w:style>
  <w:style w:type="paragraph" w:customStyle="1" w:styleId="BB1B1E7F816C4BF2A0E1B6D2D1698B142">
    <w:name w:val="BB1B1E7F816C4BF2A0E1B6D2D1698B142"/>
    <w:rsid w:val="00EF0260"/>
    <w:rPr>
      <w:rFonts w:eastAsiaTheme="minorHAnsi"/>
      <w:lang w:val="en-AU"/>
    </w:rPr>
  </w:style>
  <w:style w:type="paragraph" w:customStyle="1" w:styleId="72ACEA990CE54347A2C96F4F47E5BD3D2">
    <w:name w:val="72ACEA990CE54347A2C96F4F47E5BD3D2"/>
    <w:rsid w:val="00EF0260"/>
    <w:rPr>
      <w:rFonts w:eastAsiaTheme="minorHAnsi"/>
      <w:lang w:val="en-AU"/>
    </w:rPr>
  </w:style>
  <w:style w:type="paragraph" w:customStyle="1" w:styleId="64134D2C367C487FA593745F49BA49962">
    <w:name w:val="64134D2C367C487FA593745F49BA49962"/>
    <w:rsid w:val="00EF0260"/>
    <w:rPr>
      <w:rFonts w:eastAsiaTheme="minorHAnsi"/>
      <w:lang w:val="en-AU"/>
    </w:rPr>
  </w:style>
  <w:style w:type="paragraph" w:customStyle="1" w:styleId="31B774979BFB4C1B963BAFD0F101C3262">
    <w:name w:val="31B774979BFB4C1B963BAFD0F101C3262"/>
    <w:rsid w:val="00EF0260"/>
    <w:rPr>
      <w:rFonts w:eastAsiaTheme="minorHAnsi"/>
      <w:lang w:val="en-AU"/>
    </w:rPr>
  </w:style>
  <w:style w:type="paragraph" w:customStyle="1" w:styleId="FB69B7C434B24411892B010338ABA0322">
    <w:name w:val="FB69B7C434B24411892B010338ABA0322"/>
    <w:rsid w:val="00EF0260"/>
    <w:rPr>
      <w:rFonts w:eastAsiaTheme="minorHAnsi"/>
      <w:lang w:val="en-AU"/>
    </w:rPr>
  </w:style>
  <w:style w:type="paragraph" w:customStyle="1" w:styleId="8C6ADA3439BF4C8380751951AB166E7F2">
    <w:name w:val="8C6ADA3439BF4C8380751951AB166E7F2"/>
    <w:rsid w:val="00EF0260"/>
    <w:rPr>
      <w:rFonts w:eastAsiaTheme="minorHAnsi"/>
      <w:lang w:val="en-AU"/>
    </w:rPr>
  </w:style>
  <w:style w:type="paragraph" w:customStyle="1" w:styleId="54FD720A73014F83A5E782C2857890552">
    <w:name w:val="54FD720A73014F83A5E782C2857890552"/>
    <w:rsid w:val="00EF0260"/>
    <w:rPr>
      <w:rFonts w:eastAsiaTheme="minorHAnsi"/>
      <w:lang w:val="en-AU"/>
    </w:rPr>
  </w:style>
  <w:style w:type="paragraph" w:customStyle="1" w:styleId="3B269B023A484A4BB55DA146D6B753552">
    <w:name w:val="3B269B023A484A4BB55DA146D6B753552"/>
    <w:rsid w:val="00EF0260"/>
    <w:rPr>
      <w:rFonts w:eastAsiaTheme="minorHAnsi"/>
      <w:lang w:val="en-AU"/>
    </w:rPr>
  </w:style>
  <w:style w:type="paragraph" w:customStyle="1" w:styleId="342F13B2931749688C4C8EE2044706562">
    <w:name w:val="342F13B2931749688C4C8EE2044706562"/>
    <w:rsid w:val="00EF0260"/>
    <w:rPr>
      <w:rFonts w:eastAsiaTheme="minorHAnsi"/>
      <w:lang w:val="en-AU"/>
    </w:rPr>
  </w:style>
  <w:style w:type="paragraph" w:customStyle="1" w:styleId="16A39B18549A4AA8BE4A334EE2A3F1582">
    <w:name w:val="16A39B18549A4AA8BE4A334EE2A3F1582"/>
    <w:rsid w:val="00EF0260"/>
    <w:rPr>
      <w:rFonts w:eastAsiaTheme="minorHAnsi"/>
      <w:lang w:val="en-AU"/>
    </w:rPr>
  </w:style>
  <w:style w:type="paragraph" w:customStyle="1" w:styleId="B232BF50BB9E4C6B900E883BD43091612">
    <w:name w:val="B232BF50BB9E4C6B900E883BD43091612"/>
    <w:rsid w:val="00EF0260"/>
    <w:rPr>
      <w:rFonts w:eastAsiaTheme="minorHAnsi"/>
      <w:lang w:val="en-AU"/>
    </w:rPr>
  </w:style>
  <w:style w:type="paragraph" w:customStyle="1" w:styleId="4792ED1B88054FCE89ABD06FDC6DE0792">
    <w:name w:val="4792ED1B88054FCE89ABD06FDC6DE0792"/>
    <w:rsid w:val="00EF0260"/>
    <w:rPr>
      <w:rFonts w:eastAsiaTheme="minorHAnsi"/>
      <w:lang w:val="en-AU"/>
    </w:rPr>
  </w:style>
  <w:style w:type="paragraph" w:customStyle="1" w:styleId="BEF479F9F7E649129E4C83D54A1460042">
    <w:name w:val="BEF479F9F7E649129E4C83D54A1460042"/>
    <w:rsid w:val="00EF0260"/>
    <w:rPr>
      <w:rFonts w:eastAsiaTheme="minorHAnsi"/>
      <w:lang w:val="en-AU"/>
    </w:rPr>
  </w:style>
  <w:style w:type="paragraph" w:customStyle="1" w:styleId="B9DC3CDC6910407CB1873CAB824D8E352">
    <w:name w:val="B9DC3CDC6910407CB1873CAB824D8E352"/>
    <w:rsid w:val="00EF0260"/>
    <w:rPr>
      <w:rFonts w:eastAsiaTheme="minorHAnsi"/>
      <w:lang w:val="en-AU"/>
    </w:rPr>
  </w:style>
  <w:style w:type="paragraph" w:customStyle="1" w:styleId="CC4D4D022F254B7AB582B896612BF1A32">
    <w:name w:val="CC4D4D022F254B7AB582B896612BF1A32"/>
    <w:rsid w:val="00EF0260"/>
    <w:rPr>
      <w:rFonts w:eastAsiaTheme="minorHAnsi"/>
      <w:lang w:val="en-AU"/>
    </w:rPr>
  </w:style>
  <w:style w:type="paragraph" w:customStyle="1" w:styleId="F4BB32B65A524F29BD03470DF7F574A92">
    <w:name w:val="F4BB32B65A524F29BD03470DF7F574A92"/>
    <w:rsid w:val="00EF0260"/>
    <w:rPr>
      <w:rFonts w:eastAsiaTheme="minorHAnsi"/>
      <w:lang w:val="en-AU"/>
    </w:rPr>
  </w:style>
  <w:style w:type="paragraph" w:customStyle="1" w:styleId="7876675D3D3847AA8EA4239C474E33372">
    <w:name w:val="7876675D3D3847AA8EA4239C474E33372"/>
    <w:rsid w:val="00EF0260"/>
    <w:rPr>
      <w:rFonts w:eastAsiaTheme="minorHAnsi"/>
      <w:lang w:val="en-AU"/>
    </w:rPr>
  </w:style>
  <w:style w:type="paragraph" w:customStyle="1" w:styleId="EE2DB53BBB274CAAAB2029B5E675F6E82">
    <w:name w:val="EE2DB53BBB274CAAAB2029B5E675F6E82"/>
    <w:rsid w:val="00EF0260"/>
    <w:rPr>
      <w:rFonts w:eastAsiaTheme="minorHAnsi"/>
      <w:lang w:val="en-AU"/>
    </w:rPr>
  </w:style>
  <w:style w:type="paragraph" w:customStyle="1" w:styleId="C2902FCD82644BBF9ABE6D31A00A04E4">
    <w:name w:val="C2902FCD82644BBF9ABE6D31A00A04E4"/>
    <w:rsid w:val="00EF02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PL New">
      <a:dk1>
        <a:sysClr val="windowText" lastClr="000000"/>
      </a:dk1>
      <a:lt1>
        <a:sysClr val="window" lastClr="FFFFFF"/>
      </a:lt1>
      <a:dk2>
        <a:srgbClr val="3F3F3F"/>
      </a:dk2>
      <a:lt2>
        <a:srgbClr val="E7E6E6"/>
      </a:lt2>
      <a:accent1>
        <a:srgbClr val="602A73"/>
      </a:accent1>
      <a:accent2>
        <a:srgbClr val="AC5594"/>
      </a:accent2>
      <a:accent3>
        <a:srgbClr val="F78E1E"/>
      </a:accent3>
      <a:accent4>
        <a:srgbClr val="FDBB30"/>
      </a:accent4>
      <a:accent5>
        <a:srgbClr val="CDA1C1"/>
      </a:accent5>
      <a:accent6>
        <a:srgbClr val="602A73"/>
      </a:accent6>
      <a:hlink>
        <a:srgbClr val="F78E1E"/>
      </a:hlink>
      <a:folHlink>
        <a:srgbClr val="AC559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6B4C51D415CF4AB287A59964B5538F" ma:contentTypeVersion="0" ma:contentTypeDescription="Create a new document." ma:contentTypeScope="" ma:versionID="1de64ceb89e027ef321684fc3a643fc1">
  <xsd:schema xmlns:xsd="http://www.w3.org/2001/XMLSchema" xmlns:p="http://schemas.microsoft.com/office/2006/metadata/properties" targetNamespace="http://schemas.microsoft.com/office/2006/metadata/properties" ma:root="true" ma:fieldsID="2a7c41df41d2ca4ce4e0245a28a72fc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07CB5-B168-44CC-9E0C-4FAA49CB98D1}">
  <ds:schemaRefs>
    <ds:schemaRef ds:uri="http://schemas.microsoft.com/sharepoint/v3/contenttype/forms"/>
  </ds:schemaRefs>
</ds:datastoreItem>
</file>

<file path=customXml/itemProps2.xml><?xml version="1.0" encoding="utf-8"?>
<ds:datastoreItem xmlns:ds="http://schemas.openxmlformats.org/officeDocument/2006/customXml" ds:itemID="{D4F11F80-D4DE-4A0A-BCD0-325336937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9709D74-F3CA-4A65-BDF9-A87AC4EC2FD2}">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5B3BD866-E08F-4770-B893-B9038580D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4254</Words>
  <Characters>24253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CPL Landscape Controlled Document Template 03.03.07.02.04</vt:lpstr>
    </vt:vector>
  </TitlesOfParts>
  <Company>CPL</Company>
  <LinksUpToDate>false</LinksUpToDate>
  <CharactersWithSpaces>28451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CPL Landscape Controlled Document Template 03.03.07.02.04</dc:title>
  <dc:subject/>
  <dc:creator>Elizabeth Sara</dc:creator>
  <cp:keywords/>
  <dc:description/>
  <cp:lastModifiedBy>Siobhan Fitzsimons</cp:lastModifiedBy>
  <cp:revision>2</cp:revision>
  <cp:lastPrinted>2020-01-28T03:17:00Z</cp:lastPrinted>
  <dcterms:created xsi:type="dcterms:W3CDTF">2020-03-04T01:46:00Z</dcterms:created>
  <dcterms:modified xsi:type="dcterms:W3CDTF">2020-03-04T01:46:00Z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0x010100506B4C51D415CF4AB287A59964B5538F</vt:lpwstr>
  </property>
</Properties>
</file>